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FF" w:rsidRPr="00403362" w:rsidRDefault="00E5404D" w:rsidP="0040336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C39AD">
        <w:rPr>
          <w:rFonts w:ascii="Times New Roman" w:hAnsi="Times New Roman" w:cs="Times New Roman"/>
          <w:b/>
          <w:i/>
          <w:sz w:val="26"/>
          <w:szCs w:val="26"/>
        </w:rPr>
        <w:t xml:space="preserve">Конспект открытого занятия по формированию элементарных математических </w:t>
      </w:r>
      <w:r w:rsidRPr="00403362">
        <w:rPr>
          <w:rFonts w:ascii="Times New Roman" w:hAnsi="Times New Roman" w:cs="Times New Roman"/>
          <w:b/>
          <w:i/>
          <w:sz w:val="26"/>
          <w:szCs w:val="26"/>
        </w:rPr>
        <w:t>представлений</w:t>
      </w:r>
      <w:r w:rsidR="00403362">
        <w:rPr>
          <w:rFonts w:ascii="Times New Roman" w:hAnsi="Times New Roman" w:cs="Times New Roman"/>
          <w:b/>
          <w:i/>
          <w:sz w:val="26"/>
          <w:szCs w:val="26"/>
        </w:rPr>
        <w:t xml:space="preserve"> во второй младшей группе</w:t>
      </w:r>
      <w:r w:rsidRPr="00975F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03362">
        <w:rPr>
          <w:rFonts w:ascii="Times New Roman" w:hAnsi="Times New Roman" w:cs="Times New Roman"/>
          <w:b/>
          <w:i/>
          <w:sz w:val="26"/>
          <w:szCs w:val="26"/>
        </w:rPr>
        <w:t>«Поиграем с</w:t>
      </w:r>
      <w:r w:rsidRPr="00975F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03362">
        <w:rPr>
          <w:rFonts w:ascii="Times New Roman" w:hAnsi="Times New Roman" w:cs="Times New Roman"/>
          <w:b/>
          <w:i/>
          <w:sz w:val="26"/>
          <w:szCs w:val="26"/>
        </w:rPr>
        <w:t>Мишкой»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3362">
        <w:rPr>
          <w:rFonts w:ascii="Times New Roman" w:hAnsi="Times New Roman" w:cs="Times New Roman"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закрепление умений различать и называть геометрические фигуры, основные признаки предметов: цвет, форму, величину.</w:t>
      </w:r>
    </w:p>
    <w:p w:rsidR="00403362" w:rsidRPr="00403362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3362">
        <w:rPr>
          <w:rFonts w:ascii="Times New Roman" w:hAnsi="Times New Roman" w:cs="Times New Roman"/>
          <w:sz w:val="26"/>
          <w:szCs w:val="26"/>
        </w:rPr>
        <w:t>Задачи:</w:t>
      </w:r>
    </w:p>
    <w:p w:rsidR="00E5404D" w:rsidRDefault="00403362" w:rsidP="004033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E5404D">
        <w:rPr>
          <w:rFonts w:ascii="Times New Roman" w:hAnsi="Times New Roman" w:cs="Times New Roman"/>
          <w:sz w:val="26"/>
          <w:szCs w:val="26"/>
        </w:rPr>
        <w:t>закреплять умение различать и называть шар (шарик) и куб (кубик) независимо от цвета и размера фигур;</w:t>
      </w:r>
    </w:p>
    <w:p w:rsidR="00E5404D" w:rsidRDefault="00403362" w:rsidP="0040336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404D">
        <w:rPr>
          <w:rFonts w:ascii="Times New Roman" w:hAnsi="Times New Roman" w:cs="Times New Roman"/>
          <w:sz w:val="26"/>
          <w:szCs w:val="26"/>
        </w:rPr>
        <w:t xml:space="preserve">развивать умение различать контрастные по величине предметы, используя при этом слова </w:t>
      </w:r>
      <w:r w:rsidR="00E5404D">
        <w:rPr>
          <w:rFonts w:ascii="Times New Roman" w:hAnsi="Times New Roman" w:cs="Times New Roman"/>
          <w:i/>
          <w:sz w:val="26"/>
          <w:szCs w:val="26"/>
        </w:rPr>
        <w:t>большой, маленький</w:t>
      </w:r>
      <w:r w:rsidR="00975F88">
        <w:rPr>
          <w:rFonts w:ascii="Times New Roman" w:hAnsi="Times New Roman" w:cs="Times New Roman"/>
          <w:i/>
          <w:sz w:val="26"/>
          <w:szCs w:val="26"/>
        </w:rPr>
        <w:t>;</w:t>
      </w:r>
      <w:r w:rsidR="00975F88">
        <w:rPr>
          <w:rFonts w:ascii="Times New Roman" w:hAnsi="Times New Roman" w:cs="Times New Roman"/>
          <w:sz w:val="26"/>
          <w:szCs w:val="26"/>
        </w:rPr>
        <w:t xml:space="preserve"> различать количество предметов, используя при этом слова </w:t>
      </w:r>
      <w:r w:rsidR="00975F88">
        <w:rPr>
          <w:rFonts w:ascii="Times New Roman" w:hAnsi="Times New Roman" w:cs="Times New Roman"/>
          <w:i/>
          <w:sz w:val="26"/>
          <w:szCs w:val="26"/>
        </w:rPr>
        <w:t>один, много, ни одного;</w:t>
      </w:r>
    </w:p>
    <w:p w:rsidR="00975F88" w:rsidRDefault="00403362" w:rsidP="004033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5F88">
        <w:rPr>
          <w:rFonts w:ascii="Times New Roman" w:hAnsi="Times New Roman" w:cs="Times New Roman"/>
          <w:sz w:val="26"/>
          <w:szCs w:val="26"/>
        </w:rPr>
        <w:t>воспитывать дружеские взаимоотношения между детьми, интерес к занятиям.</w:t>
      </w:r>
    </w:p>
    <w:p w:rsidR="00786D63" w:rsidRDefault="00786D63" w:rsidP="008B039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D63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786D63" w:rsidRPr="00786D63" w:rsidRDefault="00786D63" w:rsidP="00710DC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Сюрпризный момент:</w:t>
      </w:r>
      <w:r w:rsidR="00DA1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воспитатель ввозит в группу грузовик, в кузове которого находятся медведь, шары и кубики.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а кто это к нам приехал?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Мишка (рассматривают мишку). 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привез мишка в грузовике?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Шарики и кубики.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предлагает детям найти шарик (закрепляем понятие шар). 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вы нашли? Какого цвета шар?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Шар. Желтый.</w:t>
      </w:r>
    </w:p>
    <w:p w:rsidR="00DA1C06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просит детей пок</w:t>
      </w:r>
      <w:r w:rsidR="00DA1C06">
        <w:rPr>
          <w:rFonts w:ascii="Times New Roman" w:hAnsi="Times New Roman" w:cs="Times New Roman"/>
          <w:sz w:val="26"/>
          <w:szCs w:val="26"/>
        </w:rPr>
        <w:t xml:space="preserve">азать, что можо делать с шаром? 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катать. </w:t>
      </w:r>
    </w:p>
    <w:p w:rsidR="00786D63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можно делать с кубиком? 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Ставить.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А кубик может катится? А почему? Что есть у кубика?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Углы.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Сколько углов у кубика?</w:t>
      </w:r>
    </w:p>
    <w:p w:rsidR="00DA1C06" w:rsidRPr="00657B30" w:rsidRDefault="00DA1C06" w:rsidP="00710DC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 xml:space="preserve">Игровая ситуация </w:t>
      </w:r>
      <w:r w:rsidR="00403362" w:rsidRPr="00657B30">
        <w:rPr>
          <w:rFonts w:ascii="Times New Roman" w:hAnsi="Times New Roman" w:cs="Times New Roman"/>
          <w:b/>
          <w:sz w:val="26"/>
          <w:szCs w:val="26"/>
        </w:rPr>
        <w:t>«Собираем</w:t>
      </w:r>
      <w:r w:rsidRPr="00657B30">
        <w:rPr>
          <w:rFonts w:ascii="Times New Roman" w:hAnsi="Times New Roman" w:cs="Times New Roman"/>
          <w:b/>
          <w:sz w:val="26"/>
          <w:szCs w:val="26"/>
        </w:rPr>
        <w:t xml:space="preserve"> шарики и кубики».</w:t>
      </w:r>
    </w:p>
    <w:p w:rsidR="00DA1C06" w:rsidRDefault="00DA1C06" w:rsidP="00AC39A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просит детей помочь мишке разложить в коробки шарики и кубики. Шары нужно положить в белую коробочку, а кубики – в черную.</w:t>
      </w:r>
    </w:p>
    <w:p w:rsidR="00DA1C06" w:rsidRDefault="00DA1C06" w:rsidP="00AC39A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процессе выполнения задания воспитатель уточняет у детей</w:t>
      </w:r>
      <w:r w:rsidR="00657B30">
        <w:rPr>
          <w:rFonts w:ascii="Times New Roman" w:hAnsi="Times New Roman" w:cs="Times New Roman"/>
          <w:sz w:val="26"/>
          <w:szCs w:val="26"/>
        </w:rPr>
        <w:t>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на полу? (ни одного).</w:t>
      </w:r>
    </w:p>
    <w:p w:rsidR="00657B30" w:rsidRPr="00657B30" w:rsidRDefault="00657B30" w:rsidP="00710DC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Физкультминутка «Мишка»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Топай, мишка,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Хлопай, мишка, 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Приседай со мной, братишка. 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 вверх, вперед и вниз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Улыбайся и садись.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7B30" w:rsidRDefault="00657B30" w:rsidP="00AC39A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Игра «</w:t>
      </w:r>
      <w:r>
        <w:rPr>
          <w:rFonts w:ascii="Times New Roman" w:hAnsi="Times New Roman" w:cs="Times New Roman"/>
          <w:b/>
          <w:sz w:val="26"/>
          <w:szCs w:val="26"/>
        </w:rPr>
        <w:t>Чудесный мешочек».</w:t>
      </w:r>
    </w:p>
    <w:p w:rsidR="00657B30" w:rsidRDefault="00657B30" w:rsidP="00AC39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</w:t>
      </w:r>
      <w:r w:rsidR="008B03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произносит четверостишие: </w:t>
      </w:r>
    </w:p>
    <w:p w:rsidR="00657B30" w:rsidRDefault="00657B30" w:rsidP="00AC39A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– чудесный мешочек, </w:t>
      </w:r>
    </w:p>
    <w:p w:rsidR="00657B30" w:rsidRDefault="00657B30" w:rsidP="00AC39A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ребятам я дружочек.</w:t>
      </w:r>
    </w:p>
    <w:p w:rsidR="00657B30" w:rsidRDefault="00657B30" w:rsidP="008B03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хочется мне знать,</w:t>
      </w:r>
    </w:p>
    <w:p w:rsidR="00657B30" w:rsidRDefault="00657B30" w:rsidP="008B03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любите играть.</w:t>
      </w:r>
    </w:p>
    <w:p w:rsidR="00657B30" w:rsidRDefault="00657B30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«чудесном мешочке» лежат </w:t>
      </w:r>
      <w:r w:rsidR="008B0393">
        <w:rPr>
          <w:rFonts w:ascii="Times New Roman" w:hAnsi="Times New Roman" w:cs="Times New Roman"/>
          <w:sz w:val="26"/>
          <w:szCs w:val="26"/>
        </w:rPr>
        <w:t xml:space="preserve">большие и маленькие кубики и шарики разных цветов. Дети определяют геометрические фигуры на ощупь, затем достают их и называют цвет. </w:t>
      </w:r>
    </w:p>
    <w:p w:rsidR="008B0393" w:rsidRDefault="008B0393" w:rsidP="00710DC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Подвижная игра «Найди свой домик».</w:t>
      </w:r>
    </w:p>
    <w:p w:rsidR="008B0393" w:rsidRDefault="008B0393" w:rsidP="00AC39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ковре лежат большие фигуры: круг и квадрат. Дети берут с подноса по одной геометрической фигуре, называют их и начинают двигаться под музыку. По окончании мелодии дети должны найти свои домики: те</w:t>
      </w:r>
      <w:r w:rsidR="00AC39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кого в руках круг, бегут к кругу, те</w:t>
      </w:r>
      <w:r w:rsidR="00AC39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кого в руках квадрат, бегут к квадрату. </w:t>
      </w:r>
    </w:p>
    <w:p w:rsidR="00AC39AD" w:rsidRDefault="008B0393" w:rsidP="00AC39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дети разбегутся по местам, воспитатель просит их обосновать свой выбор.</w:t>
      </w:r>
    </w:p>
    <w:p w:rsidR="00AC39AD" w:rsidRPr="00710DC7" w:rsidRDefault="00AC39AD" w:rsidP="00710D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DC7">
        <w:rPr>
          <w:rFonts w:ascii="Times New Roman" w:hAnsi="Times New Roman" w:cs="Times New Roman"/>
          <w:sz w:val="26"/>
          <w:szCs w:val="26"/>
        </w:rPr>
        <w:t xml:space="preserve">Мишка благодарит детей за игры, прощается с ними и уезжает на грузовике. </w:t>
      </w:r>
    </w:p>
    <w:p w:rsidR="00AC39AD" w:rsidRPr="00AC39AD" w:rsidRDefault="00AC39AD" w:rsidP="00710DC7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9AD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E5404D" w:rsidRPr="00E5404D" w:rsidRDefault="00AC39AD" w:rsidP="00C251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9AD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кто приезжал к нам в гости? Что привозил мишка? С чем вы играли? Какие геометрические фигуры мы повторили? Что вам больше всего понравилось на занятии</w:t>
      </w:r>
      <w:r w:rsidR="003E738F">
        <w:rPr>
          <w:rFonts w:ascii="Times New Roman" w:hAnsi="Times New Roman" w:cs="Times New Roman"/>
          <w:sz w:val="26"/>
          <w:szCs w:val="26"/>
        </w:rPr>
        <w:t>? Всем спасибо. Все молодцы!!!</w:t>
      </w:r>
      <w:bookmarkStart w:id="0" w:name="_GoBack"/>
      <w:bookmarkEnd w:id="0"/>
    </w:p>
    <w:sectPr w:rsidR="00E5404D" w:rsidRPr="00E5404D" w:rsidSect="00D8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0D9"/>
    <w:multiLevelType w:val="hybridMultilevel"/>
    <w:tmpl w:val="E3A036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1A6"/>
    <w:multiLevelType w:val="hybridMultilevel"/>
    <w:tmpl w:val="119CEE34"/>
    <w:lvl w:ilvl="0" w:tplc="BD840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4D"/>
    <w:rsid w:val="0005066D"/>
    <w:rsid w:val="003E738F"/>
    <w:rsid w:val="00403362"/>
    <w:rsid w:val="00657B30"/>
    <w:rsid w:val="00710DC7"/>
    <w:rsid w:val="00786D63"/>
    <w:rsid w:val="008B0393"/>
    <w:rsid w:val="00975F88"/>
    <w:rsid w:val="00AC39AD"/>
    <w:rsid w:val="00B35D5D"/>
    <w:rsid w:val="00C2519F"/>
    <w:rsid w:val="00D85BFF"/>
    <w:rsid w:val="00DA1C06"/>
    <w:rsid w:val="00E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2243"/>
  <w15:docId w15:val="{CFF13EC5-EE53-4601-B44D-68310C97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dcterms:created xsi:type="dcterms:W3CDTF">2019-10-06T13:15:00Z</dcterms:created>
  <dcterms:modified xsi:type="dcterms:W3CDTF">2019-10-06T13:17:00Z</dcterms:modified>
</cp:coreProperties>
</file>