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C0" w:rsidRDefault="008138C0" w:rsidP="008138C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8C0">
        <w:rPr>
          <w:rFonts w:ascii="Times New Roman" w:hAnsi="Times New Roman" w:cs="Times New Roman"/>
          <w:b/>
          <w:sz w:val="26"/>
          <w:szCs w:val="26"/>
        </w:rPr>
        <w:t>Адаптация ребенка в детском саду.</w:t>
      </w:r>
    </w:p>
    <w:p w:rsidR="008138C0" w:rsidRDefault="008138C0" w:rsidP="008138C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8C0" w:rsidRDefault="008138C0" w:rsidP="008138C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600200"/>
            <wp:effectExtent l="19050" t="0" r="0" b="0"/>
            <wp:docPr id="6" name="Рисунок 6" descr="C:\Users\Планета\AppData\Local\Microsoft\Windows\INetCache\Content.Word\Адап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ланета\AppData\Local\Microsoft\Windows\INetCache\Content.Word\Адапта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C0" w:rsidRPr="008138C0" w:rsidRDefault="008138C0" w:rsidP="008138C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8C0" w:rsidRPr="00A57113" w:rsidRDefault="008138C0" w:rsidP="008138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113">
        <w:rPr>
          <w:rFonts w:ascii="Times New Roman" w:hAnsi="Times New Roman" w:cs="Times New Roman"/>
          <w:sz w:val="26"/>
          <w:szCs w:val="26"/>
        </w:rPr>
        <w:t xml:space="preserve">Период адаптации в коллективе детского сада у каждого ребенка свой: и по длительности, и по характеру: у одного малыша он проявляется постоянными ОРВИ, у другого – нарушениями в работе кишечника, у третьего – сильными эмоциональными реакциями (агрессивностью, раздражительностью, плаксивостью, быстрой сменой настроения) – адаптация протекает сложно, с массой негативных сдвигов в детском организме. Эти сдвиги происходят на всех уровнях, во всех системах. Родителям же видна лишь надводная часть этого «айсберга» – поведение ребенка. Малыш </w:t>
      </w:r>
      <w:proofErr w:type="gramStart"/>
      <w:r w:rsidRPr="00A57113">
        <w:rPr>
          <w:rFonts w:ascii="Times New Roman" w:hAnsi="Times New Roman" w:cs="Times New Roman"/>
          <w:sz w:val="26"/>
          <w:szCs w:val="26"/>
        </w:rPr>
        <w:t>становится почти неузнаваем</w:t>
      </w:r>
      <w:proofErr w:type="gramEnd"/>
      <w:r w:rsidRPr="00A57113">
        <w:rPr>
          <w:rFonts w:ascii="Times New Roman" w:hAnsi="Times New Roman" w:cs="Times New Roman"/>
          <w:sz w:val="26"/>
          <w:szCs w:val="26"/>
        </w:rPr>
        <w:t xml:space="preserve">: по любому поводу истерики. Снова стали мокрыми штанишки. Ничего не ест и плохо спит. Тревожен, как никогда. Не хочет ходить в детский сад. Расстается с плачем, причитая, что его никто не любит, что он обещает быть хорошим, лишь бы рядом была мама. Словом, такое впечатление, будто он «развивается назад», у него регресс во всем </w:t>
      </w:r>
      <w:proofErr w:type="gramStart"/>
      <w:r w:rsidRPr="00A57113">
        <w:rPr>
          <w:rFonts w:ascii="Times New Roman" w:hAnsi="Times New Roman" w:cs="Times New Roman"/>
          <w:sz w:val="26"/>
          <w:szCs w:val="26"/>
        </w:rPr>
        <w:t>достигнутом</w:t>
      </w:r>
      <w:proofErr w:type="gramEnd"/>
      <w:r w:rsidRPr="00A57113">
        <w:rPr>
          <w:rFonts w:ascii="Times New Roman" w:hAnsi="Times New Roman" w:cs="Times New Roman"/>
          <w:sz w:val="26"/>
          <w:szCs w:val="26"/>
        </w:rPr>
        <w:t xml:space="preserve">: в речи, навыках, умениях, игре. </w:t>
      </w:r>
    </w:p>
    <w:p w:rsidR="008138C0" w:rsidRDefault="008138C0" w:rsidP="008138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113">
        <w:rPr>
          <w:rFonts w:ascii="Times New Roman" w:hAnsi="Times New Roman" w:cs="Times New Roman"/>
          <w:sz w:val="26"/>
          <w:szCs w:val="26"/>
        </w:rPr>
        <w:t>Не волнуйтесь, это все естественно. И, конечно, в скором времени пройдет.</w:t>
      </w:r>
    </w:p>
    <w:p w:rsidR="008138C0" w:rsidRPr="00A57113" w:rsidRDefault="008138C0" w:rsidP="008138C0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138C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952750" cy="1924050"/>
            <wp:effectExtent l="19050" t="0" r="0" b="0"/>
            <wp:docPr id="2" name="Рисунок 3" descr="C:\Users\Планета\AppData\Local\Microsoft\Windows\INetCache\Content.Word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ланета\AppData\Local\Microsoft\Windows\INetCache\Content.Word\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C0" w:rsidRPr="00A57113" w:rsidRDefault="008138C0" w:rsidP="008138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113">
        <w:rPr>
          <w:rFonts w:ascii="Times New Roman" w:hAnsi="Times New Roman" w:cs="Times New Roman"/>
          <w:sz w:val="26"/>
          <w:szCs w:val="26"/>
        </w:rPr>
        <w:t xml:space="preserve">Возможна адаптация трех типов: легкая, тяжелая и средней тяжести. Разлука – страх – стресс – срыв адаптации – болезнь ... Все это свойственно ребенку с тяжелой (неблагоприятной) адаптацией к детскому саду. При этом типе адаптации процесс, как правило, затягивается на длительное время, и ребенок приспосабливается к новому коллективу месяцами, а иногда и вовсе не может к нему приспособиться. Поэтому если педиатр прогнозирует Вашему ребенку тяжелую степень адаптации, желательно не отдавать его в сад рано (в 3 года), а по возможности сделать это позднее, по мере совершенствования его адаптационных механизмов. </w:t>
      </w:r>
    </w:p>
    <w:p w:rsidR="008138C0" w:rsidRPr="00A57113" w:rsidRDefault="008138C0" w:rsidP="008138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113">
        <w:rPr>
          <w:rFonts w:ascii="Times New Roman" w:hAnsi="Times New Roman" w:cs="Times New Roman"/>
          <w:sz w:val="26"/>
          <w:szCs w:val="26"/>
        </w:rPr>
        <w:t>При легком типе адаптации малыш приспосабливается к новой обстановке примерно за полмесяца, и изменения в его поведении кратковременны и незначительны, ребенок не болеет.</w:t>
      </w:r>
    </w:p>
    <w:p w:rsidR="008138C0" w:rsidRPr="00A57113" w:rsidRDefault="008138C0" w:rsidP="008138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113">
        <w:rPr>
          <w:rFonts w:ascii="Times New Roman" w:hAnsi="Times New Roman" w:cs="Times New Roman"/>
          <w:sz w:val="26"/>
          <w:szCs w:val="26"/>
        </w:rPr>
        <w:lastRenderedPageBreak/>
        <w:t>При адаптации средней тяжести ребенок адаптируется к новому коллективу больше месяца и иногда во время адаптации заболевает, однако болезнь протекает без каких-либо осложнений.</w:t>
      </w:r>
    </w:p>
    <w:p w:rsidR="008138C0" w:rsidRPr="00A57113" w:rsidRDefault="008138C0" w:rsidP="008138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113">
        <w:rPr>
          <w:rFonts w:ascii="Times New Roman" w:hAnsi="Times New Roman" w:cs="Times New Roman"/>
          <w:b/>
          <w:sz w:val="26"/>
          <w:szCs w:val="26"/>
        </w:rPr>
        <w:t>Рекомендации для родителей.</w:t>
      </w:r>
    </w:p>
    <w:p w:rsidR="008138C0" w:rsidRPr="00A57113" w:rsidRDefault="008138C0" w:rsidP="008138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113">
        <w:rPr>
          <w:rFonts w:ascii="Times New Roman" w:hAnsi="Times New Roman" w:cs="Times New Roman"/>
          <w:sz w:val="26"/>
          <w:szCs w:val="26"/>
        </w:rPr>
        <w:t xml:space="preserve">1. В период адаптации эмоционально поддерживайте малыша. Теперь Вы проводите с ним меньше времени. Компенсируйте это качеством общения. Чаще обнимайте ребенка, говорите ему примерно так: «Я знаю, что ты скучаешь, что тебе бывает страшно. Когда происходит что-то новое,   всегда сначала страшно, а потом привыкаешь и становится интересно. Ты молодец, ты смелый, я горжусь тобой. У тебя все получится». </w:t>
      </w:r>
    </w:p>
    <w:p w:rsidR="008138C0" w:rsidRDefault="008138C0" w:rsidP="008138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113">
        <w:rPr>
          <w:rFonts w:ascii="Times New Roman" w:hAnsi="Times New Roman" w:cs="Times New Roman"/>
          <w:sz w:val="26"/>
          <w:szCs w:val="26"/>
        </w:rPr>
        <w:t>2. На привыкание ребенка к детскому саду может потребоваться от двух недель до полугода, в зависимости от его индивидуальных особенностей. Рассчитывайте свои силы, возможности и планы. Лучше, если на этот период у семьи будет возможность подстроиться к особен</w:t>
      </w:r>
      <w:r>
        <w:rPr>
          <w:rFonts w:ascii="Times New Roman" w:hAnsi="Times New Roman" w:cs="Times New Roman"/>
          <w:sz w:val="26"/>
          <w:szCs w:val="26"/>
        </w:rPr>
        <w:t xml:space="preserve">ностям адаптации своего малыша. </w:t>
      </w:r>
    </w:p>
    <w:p w:rsidR="008138C0" w:rsidRPr="00A57113" w:rsidRDefault="008138C0" w:rsidP="008138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113">
        <w:rPr>
          <w:rFonts w:ascii="Times New Roman" w:hAnsi="Times New Roman" w:cs="Times New Roman"/>
          <w:sz w:val="26"/>
          <w:szCs w:val="26"/>
        </w:rPr>
        <w:t xml:space="preserve">3. Очень важно чувствовать грань, отделяющую уважение родителями желания ребенка и потакание детскому капризу; хорошей профилактикой утренних детских капризов является уверенность родителей в своей позиции, утро без излишней суеты, оптимизм и чувство юмора. </w:t>
      </w:r>
    </w:p>
    <w:p w:rsidR="008138C0" w:rsidRPr="00A57113" w:rsidRDefault="008138C0" w:rsidP="008138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113">
        <w:rPr>
          <w:rFonts w:ascii="Times New Roman" w:hAnsi="Times New Roman" w:cs="Times New Roman"/>
          <w:sz w:val="26"/>
          <w:szCs w:val="26"/>
        </w:rPr>
        <w:t xml:space="preserve">4. В период адаптации дети быстро утомляются, в результате у ребенка может пропасть аппетит, нарушиться сон, поэтому необходима преемственность в вопросах воспитания семьи и детского сада. Родители и педагоги должны организовать деятельность ребенка в детском саду и дома таким образом, чтобы снять его эмоциональное напряжение, организовывать </w:t>
      </w:r>
    </w:p>
    <w:p w:rsidR="008138C0" w:rsidRPr="00A57113" w:rsidRDefault="008138C0" w:rsidP="008138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113">
        <w:rPr>
          <w:rFonts w:ascii="Times New Roman" w:hAnsi="Times New Roman" w:cs="Times New Roman"/>
          <w:sz w:val="26"/>
          <w:szCs w:val="26"/>
        </w:rPr>
        <w:t xml:space="preserve">режимные процессы, согласовывать методику их проведения, выбирать соответствующие характеру его поведения приемы и методы педагогического воздействия. </w:t>
      </w:r>
    </w:p>
    <w:p w:rsidR="008138C0" w:rsidRPr="00A57113" w:rsidRDefault="008138C0" w:rsidP="008138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113">
        <w:rPr>
          <w:rFonts w:ascii="Times New Roman" w:hAnsi="Times New Roman" w:cs="Times New Roman"/>
          <w:sz w:val="26"/>
          <w:szCs w:val="26"/>
        </w:rPr>
        <w:t xml:space="preserve">5. Если через месяц Ваш ребенок еще не привык к детскому саду, проверьте список рекомендаций и попытайтесь выполнить те из них, о которых Вы забыли. </w:t>
      </w:r>
    </w:p>
    <w:p w:rsidR="008138C0" w:rsidRPr="00A57113" w:rsidRDefault="008138C0" w:rsidP="008138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113">
        <w:rPr>
          <w:rFonts w:ascii="Times New Roman" w:hAnsi="Times New Roman" w:cs="Times New Roman"/>
          <w:sz w:val="26"/>
          <w:szCs w:val="26"/>
        </w:rPr>
        <w:t>6. И помните, что педагоги и психологи детского сада всегда готовы прийти к Вам на помощь!</w:t>
      </w:r>
    </w:p>
    <w:p w:rsidR="008138C0" w:rsidRPr="00A57113" w:rsidRDefault="008138C0" w:rsidP="008138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113">
        <w:rPr>
          <w:rFonts w:ascii="Times New Roman" w:hAnsi="Times New Roman" w:cs="Times New Roman"/>
          <w:sz w:val="26"/>
          <w:szCs w:val="26"/>
        </w:rPr>
        <w:t>Чем лучше будут Ваши отношения с воспитателями, с другими родителями и их детьми, тем проще будет привыкнуть к детскому саду Вашему ребенку.</w:t>
      </w:r>
    </w:p>
    <w:p w:rsidR="001E57A7" w:rsidRDefault="008138C0" w:rsidP="008138C0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2275" cy="2981325"/>
            <wp:effectExtent l="19050" t="0" r="9525" b="0"/>
            <wp:docPr id="1" name="Рисунок 1" descr="C:\Users\Планета\AppData\Local\Microsoft\Windows\INetCache\Content.Word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нета\AppData\Local\Microsoft\Windows\INetCache\Content.Word\де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C0" w:rsidRDefault="001E57A7" w:rsidP="001E57A7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Психолог: </w:t>
      </w:r>
      <w:r>
        <w:rPr>
          <w:rFonts w:ascii="Times New Roman" w:hAnsi="Times New Roman" w:cs="Times New Roman"/>
          <w:sz w:val="26"/>
          <w:szCs w:val="26"/>
        </w:rPr>
        <w:tab/>
        <w:t>Сергиенко Светлана Викторовна</w:t>
      </w:r>
    </w:p>
    <w:p w:rsidR="001E57A7" w:rsidRDefault="001E57A7" w:rsidP="001E57A7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Боброва Тамара Александровна</w:t>
      </w:r>
    </w:p>
    <w:sectPr w:rsidR="001E57A7" w:rsidSect="001E57A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8C0"/>
    <w:rsid w:val="001E57A7"/>
    <w:rsid w:val="008138C0"/>
    <w:rsid w:val="008C1F6E"/>
    <w:rsid w:val="00C54C4A"/>
    <w:rsid w:val="00DB4377"/>
    <w:rsid w:val="00F0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2020-10-01T02:32:00Z</dcterms:created>
  <dcterms:modified xsi:type="dcterms:W3CDTF">2020-10-05T03:48:00Z</dcterms:modified>
</cp:coreProperties>
</file>