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3D" w:rsidRDefault="0066583D" w:rsidP="0066583D">
      <w:pPr>
        <w:pStyle w:val="a3"/>
        <w:spacing w:before="0" w:beforeAutospacing="0" w:after="0" w:afterAutospacing="0"/>
        <w:jc w:val="center"/>
      </w:pPr>
      <w:r>
        <w:rPr>
          <w:b/>
          <w:bCs/>
          <w:color w:val="1D1B11"/>
          <w:sz w:val="32"/>
          <w:szCs w:val="32"/>
        </w:rPr>
        <w:t xml:space="preserve">НОД. </w:t>
      </w:r>
      <w:proofErr w:type="spellStart"/>
      <w:r>
        <w:rPr>
          <w:b/>
          <w:bCs/>
          <w:color w:val="1D1B11"/>
          <w:sz w:val="32"/>
          <w:szCs w:val="32"/>
        </w:rPr>
        <w:t>Сказкотерапия</w:t>
      </w:r>
      <w:proofErr w:type="spellEnd"/>
      <w:r>
        <w:rPr>
          <w:b/>
          <w:bCs/>
          <w:color w:val="1D1B11"/>
          <w:sz w:val="32"/>
          <w:szCs w:val="32"/>
        </w:rPr>
        <w:t>.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b/>
          <w:bCs/>
          <w:color w:val="1D1B11"/>
          <w:sz w:val="27"/>
          <w:szCs w:val="27"/>
        </w:rPr>
        <w:t>Тема:</w:t>
      </w:r>
      <w:r>
        <w:rPr>
          <w:color w:val="1D1B11"/>
          <w:sz w:val="27"/>
          <w:szCs w:val="27"/>
        </w:rPr>
        <w:t xml:space="preserve"> «Петушок и бобовое зёрнышко»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b/>
          <w:bCs/>
          <w:color w:val="1D1B11"/>
          <w:sz w:val="27"/>
          <w:szCs w:val="27"/>
        </w:rPr>
        <w:t>Цели:</w:t>
      </w:r>
      <w:r>
        <w:rPr>
          <w:color w:val="1D1B11"/>
          <w:sz w:val="27"/>
          <w:szCs w:val="27"/>
        </w:rPr>
        <w:t xml:space="preserve"> </w:t>
      </w:r>
    </w:p>
    <w:p w:rsidR="0066583D" w:rsidRPr="009415C0" w:rsidRDefault="0066583D" w:rsidP="006658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15C0">
        <w:rPr>
          <w:i/>
          <w:iCs/>
          <w:color w:val="1D1B11"/>
          <w:sz w:val="28"/>
          <w:szCs w:val="28"/>
        </w:rPr>
        <w:t>- Способствовать устранению выявленных у детей затруднений личностного и поведенческого плана путём проигрывания эпизодов сказки;</w:t>
      </w:r>
    </w:p>
    <w:p w:rsidR="0066583D" w:rsidRPr="009415C0" w:rsidRDefault="0066583D" w:rsidP="006658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15C0">
        <w:rPr>
          <w:color w:val="1D1B11"/>
          <w:sz w:val="28"/>
          <w:szCs w:val="28"/>
        </w:rPr>
        <w:t>- Формировать осознанное отношение к прочитанному и научить находить приемлемый выход из проблемных ситуаций;</w:t>
      </w:r>
    </w:p>
    <w:p w:rsidR="0066583D" w:rsidRPr="00E81CE6" w:rsidRDefault="0066583D" w:rsidP="006658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15C0">
        <w:rPr>
          <w:color w:val="1D1B11"/>
          <w:sz w:val="28"/>
          <w:szCs w:val="28"/>
        </w:rPr>
        <w:t>- Дать возможность детям прочувствовать эмоционально значимые ситуации и «сыграть» эмоции персонажей пу</w:t>
      </w:r>
      <w:r>
        <w:rPr>
          <w:color w:val="1D1B11"/>
          <w:sz w:val="28"/>
          <w:szCs w:val="28"/>
        </w:rPr>
        <w:t xml:space="preserve">тём </w:t>
      </w:r>
      <w:proofErr w:type="gramStart"/>
      <w:r>
        <w:rPr>
          <w:color w:val="1D1B11"/>
          <w:sz w:val="28"/>
          <w:szCs w:val="28"/>
        </w:rPr>
        <w:t>проигрывания  сказки</w:t>
      </w:r>
      <w:proofErr w:type="gramEnd"/>
      <w:r>
        <w:rPr>
          <w:color w:val="1D1B11"/>
          <w:sz w:val="28"/>
          <w:szCs w:val="28"/>
        </w:rPr>
        <w:t>.</w:t>
      </w:r>
      <w:r w:rsidR="00FE0D7D">
        <w:rPr>
          <w:color w:val="1D1B11"/>
          <w:sz w:val="28"/>
          <w:szCs w:val="28"/>
        </w:rPr>
        <w:t xml:space="preserve"> Развитие мелкой моторики.</w:t>
      </w:r>
    </w:p>
    <w:p w:rsidR="0066583D" w:rsidRPr="00E81CE6" w:rsidRDefault="0066583D" w:rsidP="0066583D">
      <w:pPr>
        <w:pStyle w:val="a3"/>
        <w:spacing w:before="0" w:beforeAutospacing="0" w:after="0" w:afterAutospacing="0"/>
      </w:pPr>
      <w:r w:rsidRPr="00E81CE6">
        <w:rPr>
          <w:color w:val="1D1B11"/>
          <w:sz w:val="27"/>
          <w:szCs w:val="27"/>
        </w:rPr>
        <w:t xml:space="preserve">- Дорогие ребята мы сегодня с вами отправляемся в сказочное путешествие. </w:t>
      </w:r>
    </w:p>
    <w:p w:rsidR="0066583D" w:rsidRPr="00E81CE6" w:rsidRDefault="0066583D" w:rsidP="0066583D">
      <w:pPr>
        <w:pStyle w:val="a3"/>
        <w:spacing w:before="0" w:beforeAutospacing="0" w:after="0" w:afterAutospacing="0"/>
      </w:pPr>
      <w:r w:rsidRPr="00E81CE6">
        <w:rPr>
          <w:bCs/>
          <w:i/>
          <w:iCs/>
          <w:color w:val="1D1B11"/>
          <w:sz w:val="27"/>
          <w:szCs w:val="27"/>
        </w:rPr>
        <w:t xml:space="preserve">1. Но прежде, чем туда отправиться, нам надо повторить </w:t>
      </w:r>
      <w:r w:rsidRPr="00E81CE6">
        <w:rPr>
          <w:bCs/>
          <w:i/>
          <w:iCs/>
          <w:color w:val="1D1B11"/>
          <w:sz w:val="27"/>
          <w:szCs w:val="27"/>
          <w:u w:val="single"/>
        </w:rPr>
        <w:t>правила круга.</w:t>
      </w:r>
    </w:p>
    <w:p w:rsidR="0066583D" w:rsidRPr="001846A0" w:rsidRDefault="0066583D" w:rsidP="0066583D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1846A0">
        <w:rPr>
          <w:bCs/>
          <w:color w:val="1D1B11"/>
          <w:sz w:val="27"/>
          <w:szCs w:val="27"/>
        </w:rPr>
        <w:t xml:space="preserve">Каждый имеет право быть выслушанным: один говорит – все слушают. </w:t>
      </w:r>
    </w:p>
    <w:p w:rsidR="0066583D" w:rsidRPr="00E81CE6" w:rsidRDefault="0066583D" w:rsidP="0066583D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bCs/>
          <w:color w:val="1D1B11"/>
          <w:sz w:val="27"/>
          <w:szCs w:val="27"/>
        </w:rPr>
        <w:t xml:space="preserve"> </w:t>
      </w:r>
      <w:r w:rsidRPr="001846A0">
        <w:rPr>
          <w:bCs/>
          <w:color w:val="1D1B11"/>
          <w:sz w:val="27"/>
          <w:szCs w:val="27"/>
        </w:rPr>
        <w:t xml:space="preserve">Каждый имеет право высказывать своё </w:t>
      </w:r>
      <w:proofErr w:type="gramStart"/>
      <w:r w:rsidRPr="001846A0">
        <w:rPr>
          <w:bCs/>
          <w:color w:val="1D1B11"/>
          <w:sz w:val="27"/>
          <w:szCs w:val="27"/>
        </w:rPr>
        <w:t xml:space="preserve">мнение </w:t>
      </w:r>
      <w:r>
        <w:rPr>
          <w:bCs/>
          <w:color w:val="1D1B11"/>
          <w:sz w:val="27"/>
          <w:szCs w:val="27"/>
        </w:rPr>
        <w:t>.</w:t>
      </w:r>
      <w:proofErr w:type="gramEnd"/>
    </w:p>
    <w:p w:rsidR="0066583D" w:rsidRDefault="0066583D" w:rsidP="0066583D">
      <w:pPr>
        <w:pStyle w:val="a3"/>
        <w:spacing w:before="0" w:beforeAutospacing="0" w:after="0" w:afterAutospacing="0"/>
        <w:rPr>
          <w:bCs/>
          <w:color w:val="1D1B11"/>
          <w:sz w:val="27"/>
          <w:szCs w:val="27"/>
        </w:rPr>
      </w:pPr>
      <w:r>
        <w:rPr>
          <w:bCs/>
          <w:color w:val="1D1B11"/>
          <w:sz w:val="27"/>
          <w:szCs w:val="27"/>
        </w:rPr>
        <w:t xml:space="preserve">И </w:t>
      </w:r>
      <w:proofErr w:type="gramStart"/>
      <w:r>
        <w:rPr>
          <w:bCs/>
          <w:color w:val="1D1B11"/>
          <w:sz w:val="27"/>
          <w:szCs w:val="27"/>
        </w:rPr>
        <w:t>так ,</w:t>
      </w:r>
      <w:proofErr w:type="gramEnd"/>
      <w:r>
        <w:rPr>
          <w:bCs/>
          <w:color w:val="1D1B11"/>
          <w:sz w:val="27"/>
          <w:szCs w:val="27"/>
        </w:rPr>
        <w:t xml:space="preserve"> мы отправляемся в сказку. Надо пройти через туннель. Проходим через туннель.</w:t>
      </w:r>
    </w:p>
    <w:p w:rsidR="0066583D" w:rsidRPr="00C930CA" w:rsidRDefault="0066583D" w:rsidP="0066583D">
      <w:pPr>
        <w:pStyle w:val="a3"/>
        <w:spacing w:before="0" w:beforeAutospacing="0" w:after="0" w:afterAutospacing="0"/>
        <w:rPr>
          <w:bCs/>
          <w:color w:val="1D1B11"/>
          <w:sz w:val="27"/>
          <w:szCs w:val="27"/>
        </w:rPr>
      </w:pPr>
      <w:r>
        <w:rPr>
          <w:bCs/>
          <w:color w:val="1D1B11"/>
          <w:sz w:val="27"/>
          <w:szCs w:val="27"/>
        </w:rPr>
        <w:t xml:space="preserve">Как вы думаете, что за сказка нас ожидает? Предлагаю найти героев </w:t>
      </w:r>
      <w:proofErr w:type="gramStart"/>
      <w:r>
        <w:rPr>
          <w:bCs/>
          <w:color w:val="1D1B11"/>
          <w:sz w:val="27"/>
          <w:szCs w:val="27"/>
        </w:rPr>
        <w:t>сказки  (</w:t>
      </w:r>
      <w:proofErr w:type="gramEnd"/>
      <w:r>
        <w:rPr>
          <w:bCs/>
          <w:color w:val="1D1B11"/>
          <w:sz w:val="27"/>
          <w:szCs w:val="27"/>
        </w:rPr>
        <w:t>на столике « Песок- вода) в горохе. Находим героев сказки. Садимся за столы.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>Жили-были петушок и курочка.  Петушок всё торопился, всё торопился, а курочка знай себе приговаривает: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 xml:space="preserve">- Петя, не торопись, Петя, не торопись! Предлагаю слепить курочку и </w:t>
      </w:r>
      <w:proofErr w:type="gramStart"/>
      <w:r>
        <w:rPr>
          <w:color w:val="1D1B11"/>
          <w:sz w:val="27"/>
          <w:szCs w:val="27"/>
        </w:rPr>
        <w:t xml:space="preserve">петушка </w:t>
      </w:r>
      <w:r w:rsidR="00FE0D7D">
        <w:rPr>
          <w:color w:val="1D1B11"/>
          <w:sz w:val="27"/>
          <w:szCs w:val="27"/>
        </w:rPr>
        <w:t xml:space="preserve"> </w:t>
      </w:r>
      <w:bookmarkStart w:id="0" w:name="_GoBack"/>
      <w:bookmarkEnd w:id="0"/>
      <w:r>
        <w:rPr>
          <w:color w:val="1D1B11"/>
          <w:sz w:val="27"/>
          <w:szCs w:val="27"/>
        </w:rPr>
        <w:t>(</w:t>
      </w:r>
      <w:proofErr w:type="gramEnd"/>
      <w:r>
        <w:rPr>
          <w:color w:val="1D1B11"/>
          <w:sz w:val="27"/>
          <w:szCs w:val="27"/>
        </w:rPr>
        <w:t xml:space="preserve"> капсулы от киндер-сюрприза, пластилин) Чем отличатся петушок от курочки? Покажите, как </w:t>
      </w:r>
      <w:proofErr w:type="gramStart"/>
      <w:r>
        <w:rPr>
          <w:color w:val="1D1B11"/>
          <w:sz w:val="27"/>
          <w:szCs w:val="27"/>
        </w:rPr>
        <w:t xml:space="preserve">петушок </w:t>
      </w:r>
      <w:r w:rsidR="00FE0D7D">
        <w:rPr>
          <w:color w:val="1D1B11"/>
          <w:sz w:val="27"/>
          <w:szCs w:val="27"/>
        </w:rPr>
        <w:t xml:space="preserve"> </w:t>
      </w:r>
      <w:r>
        <w:rPr>
          <w:color w:val="1D1B11"/>
          <w:sz w:val="27"/>
          <w:szCs w:val="27"/>
        </w:rPr>
        <w:t>торопился.?</w:t>
      </w:r>
      <w:proofErr w:type="gramEnd"/>
    </w:p>
    <w:p w:rsidR="0066583D" w:rsidRDefault="0066583D" w:rsidP="0066583D">
      <w:pPr>
        <w:pStyle w:val="a3"/>
        <w:spacing w:before="0" w:beforeAutospacing="0" w:after="0" w:afterAutospacing="0"/>
      </w:pPr>
      <w:proofErr w:type="gramStart"/>
      <w:r>
        <w:rPr>
          <w:color w:val="1D1B11"/>
          <w:sz w:val="27"/>
          <w:szCs w:val="27"/>
        </w:rPr>
        <w:t>Клевал  петушок</w:t>
      </w:r>
      <w:proofErr w:type="gramEnd"/>
      <w:r>
        <w:rPr>
          <w:color w:val="1D1B11"/>
          <w:sz w:val="27"/>
          <w:szCs w:val="27"/>
        </w:rPr>
        <w:t xml:space="preserve"> бобовые зёрнышки, да второпях и подавился. Подавился, не дышит, не слышит, словно мёртвый лежит. Перепугалась курочка, бросилась к хозяйке, кричит: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>- Ох, хозяюшка, дай скорей маслица, петушку горлышко смазать: подавился петушок бобовым зёрнышком! Предлагаю для хозяйки украсить фартучек. Покажите, как   курочка бежала к хозяйке.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>- Беги скорей к коровушке, проси у неё молока, а я ужо собью маслица.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 xml:space="preserve">Бросилась курочка к корове: Встаем из-за столов на ковер проходим. Предлагаю для коровушки сделать веночки </w:t>
      </w:r>
      <w:proofErr w:type="gramStart"/>
      <w:r>
        <w:rPr>
          <w:color w:val="1D1B11"/>
          <w:sz w:val="27"/>
          <w:szCs w:val="27"/>
        </w:rPr>
        <w:t>( из</w:t>
      </w:r>
      <w:proofErr w:type="gramEnd"/>
      <w:r>
        <w:rPr>
          <w:color w:val="1D1B11"/>
          <w:sz w:val="27"/>
          <w:szCs w:val="27"/>
        </w:rPr>
        <w:t xml:space="preserve"> конструктора).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>- Коровушка, голубушка, дай скорей молока, из молока хозяюшка собьёт маслица, маслицем смажу петушку горлышко: подавился петушок бобовым зёрнышком.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>- Ступай скорей к хозяину. Пусть он принесёт мне свежей травы.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 xml:space="preserve">Бежит курочка к хозяину: Предложить детям из </w:t>
      </w:r>
      <w:proofErr w:type="spellStart"/>
      <w:r>
        <w:rPr>
          <w:color w:val="1D1B11"/>
          <w:sz w:val="27"/>
          <w:szCs w:val="27"/>
        </w:rPr>
        <w:t>полосочек</w:t>
      </w:r>
      <w:proofErr w:type="spellEnd"/>
      <w:r>
        <w:rPr>
          <w:color w:val="1D1B11"/>
          <w:sz w:val="27"/>
          <w:szCs w:val="27"/>
        </w:rPr>
        <w:t xml:space="preserve"> (из картона), сложить лесенку- крыльцо к домику хозяина.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>- Хозяин, хозяин! Дай скорей коровушке свежей травы, коровушка даст молочка, из молока хозяюшка собьёт маслица, маслицем смажу петушку горлышко: подавился петушок бобовым зёрнышком.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>- Беги скорей к кузнецу за косой.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 xml:space="preserve">Со всех ног бросилась курочка к кузнецу: </w:t>
      </w:r>
      <w:proofErr w:type="gramStart"/>
      <w:r>
        <w:rPr>
          <w:color w:val="1D1B11"/>
          <w:sz w:val="27"/>
          <w:szCs w:val="27"/>
        </w:rPr>
        <w:t>Покажите ,</w:t>
      </w:r>
      <w:proofErr w:type="gramEnd"/>
      <w:r w:rsidR="00FE0D7D">
        <w:rPr>
          <w:color w:val="1D1B11"/>
          <w:sz w:val="27"/>
          <w:szCs w:val="27"/>
        </w:rPr>
        <w:t xml:space="preserve"> </w:t>
      </w:r>
      <w:r>
        <w:rPr>
          <w:color w:val="1D1B11"/>
          <w:sz w:val="27"/>
          <w:szCs w:val="27"/>
        </w:rPr>
        <w:t>как кузнец работает на наковальне.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lastRenderedPageBreak/>
        <w:t>- Кузнец, кузнец, дай скорей хозяину хорошую косу. Хозяин даст коровушке травы, коровушка даст молочка, из молока хозяюшка собьёт маслица, маслицем смажу петушку горлышко: подавился петушок бобовым зёрнышком.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 xml:space="preserve">Кузнец дал хозяину новую косу, хозяин дал коровушке свежей травы, коровушка дала молока, хозяюшка сбила масло, дала маслица курочке. 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>Смазала курочка петушку горлышко. Бобовое зёрнышко проскочило. Петушок вскочил и во всё горло закричал: «Ку-ка-ре-ку!». Предлагаю сделать петушка из геометрических фигур.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>Вопрос: О чём говорится в сказке? Ответы детей. Какую пословицу здесь можно применить?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>«Поспешишь – людей насмешишь»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 xml:space="preserve">Ребята, как вы понимаете эту </w:t>
      </w:r>
      <w:proofErr w:type="gramStart"/>
      <w:r>
        <w:rPr>
          <w:color w:val="1D1B11"/>
          <w:sz w:val="27"/>
          <w:szCs w:val="27"/>
        </w:rPr>
        <w:t>пословицу?.</w:t>
      </w:r>
      <w:proofErr w:type="gramEnd"/>
      <w:r>
        <w:rPr>
          <w:color w:val="1D1B11"/>
          <w:sz w:val="27"/>
          <w:szCs w:val="27"/>
        </w:rPr>
        <w:t xml:space="preserve"> Ответы детей</w:t>
      </w:r>
      <w:r>
        <w:rPr>
          <w:b/>
          <w:bCs/>
          <w:i/>
          <w:iCs/>
          <w:color w:val="1D1B11"/>
          <w:sz w:val="27"/>
          <w:szCs w:val="27"/>
          <w:u w:val="single"/>
        </w:rPr>
        <w:t>.</w:t>
      </w:r>
    </w:p>
    <w:p w:rsidR="0066583D" w:rsidRPr="00112049" w:rsidRDefault="0066583D" w:rsidP="0066583D">
      <w:pPr>
        <w:pStyle w:val="a3"/>
        <w:spacing w:before="0" w:beforeAutospacing="0" w:after="0" w:afterAutospacing="0"/>
      </w:pPr>
      <w:r w:rsidRPr="00112049">
        <w:rPr>
          <w:bCs/>
          <w:i/>
          <w:iCs/>
          <w:color w:val="1D1B11"/>
          <w:sz w:val="27"/>
          <w:szCs w:val="27"/>
          <w:u w:val="single"/>
        </w:rPr>
        <w:t xml:space="preserve"> Разминка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>При помощи движений, мимики, показать чувство сопереживания за петушка, когда он подавился и радости, когда петушок вылечится.</w:t>
      </w:r>
    </w:p>
    <w:p w:rsidR="0066583D" w:rsidRPr="00112049" w:rsidRDefault="0066583D" w:rsidP="0066583D">
      <w:pPr>
        <w:pStyle w:val="a3"/>
        <w:spacing w:before="0" w:beforeAutospacing="0" w:after="0" w:afterAutospacing="0"/>
      </w:pPr>
      <w:r w:rsidRPr="00112049">
        <w:rPr>
          <w:bCs/>
          <w:i/>
          <w:iCs/>
          <w:color w:val="1D1B11"/>
          <w:sz w:val="27"/>
          <w:szCs w:val="27"/>
          <w:u w:val="single"/>
        </w:rPr>
        <w:t xml:space="preserve">2. </w:t>
      </w:r>
      <w:proofErr w:type="spellStart"/>
      <w:r w:rsidRPr="00112049">
        <w:rPr>
          <w:bCs/>
          <w:i/>
          <w:iCs/>
          <w:color w:val="1D1B11"/>
          <w:sz w:val="27"/>
          <w:szCs w:val="27"/>
          <w:u w:val="single"/>
        </w:rPr>
        <w:t>Распределеие</w:t>
      </w:r>
      <w:proofErr w:type="spellEnd"/>
      <w:r w:rsidRPr="00112049">
        <w:rPr>
          <w:bCs/>
          <w:i/>
          <w:iCs/>
          <w:color w:val="1D1B11"/>
          <w:sz w:val="27"/>
          <w:szCs w:val="27"/>
          <w:u w:val="single"/>
        </w:rPr>
        <w:t xml:space="preserve"> ролей.</w:t>
      </w:r>
    </w:p>
    <w:p w:rsidR="0066583D" w:rsidRPr="00112049" w:rsidRDefault="0066583D" w:rsidP="0066583D">
      <w:pPr>
        <w:pStyle w:val="a3"/>
        <w:spacing w:before="0" w:beforeAutospacing="0" w:after="0" w:afterAutospacing="0"/>
      </w:pPr>
      <w:r w:rsidRPr="00112049">
        <w:rPr>
          <w:bCs/>
          <w:i/>
          <w:iCs/>
          <w:color w:val="1D1B11"/>
          <w:sz w:val="27"/>
          <w:szCs w:val="27"/>
          <w:u w:val="single"/>
        </w:rPr>
        <w:t xml:space="preserve">3. Анализ проблемы «Поспешишь – людей насмешишь» в форме </w:t>
      </w:r>
      <w:proofErr w:type="spellStart"/>
      <w:r w:rsidRPr="00112049">
        <w:rPr>
          <w:bCs/>
          <w:i/>
          <w:iCs/>
          <w:color w:val="1D1B11"/>
          <w:sz w:val="27"/>
          <w:szCs w:val="27"/>
          <w:u w:val="single"/>
        </w:rPr>
        <w:t>психокоррекционной</w:t>
      </w:r>
      <w:proofErr w:type="spellEnd"/>
      <w:r w:rsidRPr="00112049">
        <w:rPr>
          <w:bCs/>
          <w:i/>
          <w:iCs/>
          <w:color w:val="1D1B11"/>
          <w:sz w:val="27"/>
          <w:szCs w:val="27"/>
          <w:u w:val="single"/>
        </w:rPr>
        <w:t xml:space="preserve"> беседы. 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>(Дети учатся давать моральную оценку качествам личности)</w:t>
      </w:r>
    </w:p>
    <w:p w:rsidR="0066583D" w:rsidRPr="00112049" w:rsidRDefault="0066583D" w:rsidP="0066583D">
      <w:pPr>
        <w:pStyle w:val="a3"/>
        <w:spacing w:before="0" w:beforeAutospacing="0" w:after="0" w:afterAutospacing="0"/>
      </w:pPr>
      <w:r w:rsidRPr="00112049">
        <w:rPr>
          <w:bCs/>
          <w:i/>
          <w:iCs/>
          <w:color w:val="1D1B11"/>
          <w:sz w:val="27"/>
          <w:szCs w:val="27"/>
        </w:rPr>
        <w:t>Петушок: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>- Зачем ты, петушок, торопился?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>- О чём ты, петушок, думал, когда тебе стало плохо?</w:t>
      </w:r>
    </w:p>
    <w:p w:rsidR="0066583D" w:rsidRPr="00112049" w:rsidRDefault="0066583D" w:rsidP="0066583D">
      <w:pPr>
        <w:pStyle w:val="a3"/>
        <w:spacing w:before="0" w:beforeAutospacing="0" w:after="0" w:afterAutospacing="0"/>
      </w:pPr>
      <w:r w:rsidRPr="00112049">
        <w:rPr>
          <w:bCs/>
          <w:i/>
          <w:iCs/>
          <w:color w:val="1D1B11"/>
          <w:sz w:val="27"/>
          <w:szCs w:val="27"/>
        </w:rPr>
        <w:t>Курочка: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>- Курочка, почему ты не бросила петушка?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>- Почему ты переживала за петушка?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>-Что ты почувствовала, когда петушок подавился?</w:t>
      </w:r>
    </w:p>
    <w:p w:rsidR="0066583D" w:rsidRDefault="0066583D" w:rsidP="0066583D">
      <w:pPr>
        <w:pStyle w:val="a3"/>
        <w:spacing w:before="0" w:beforeAutospacing="0" w:after="0" w:afterAutospacing="0"/>
      </w:pPr>
    </w:p>
    <w:p w:rsidR="0066583D" w:rsidRDefault="0066583D" w:rsidP="0066583D">
      <w:pPr>
        <w:pStyle w:val="a3"/>
        <w:spacing w:before="0" w:beforeAutospacing="0" w:after="0" w:afterAutospacing="0"/>
      </w:pP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>- Если бы петушок послушался курочку и не стал бы торопиться, что бы случилось?</w:t>
      </w:r>
    </w:p>
    <w:p w:rsidR="0066583D" w:rsidRPr="00112049" w:rsidRDefault="0066583D" w:rsidP="0066583D">
      <w:pPr>
        <w:pStyle w:val="a3"/>
        <w:spacing w:before="0" w:beforeAutospacing="0" w:after="0" w:afterAutospacing="0"/>
      </w:pPr>
      <w:r>
        <w:rPr>
          <w:b/>
          <w:bCs/>
          <w:color w:val="1D1B11"/>
          <w:sz w:val="27"/>
          <w:szCs w:val="27"/>
        </w:rPr>
        <w:t xml:space="preserve"> </w:t>
      </w:r>
      <w:proofErr w:type="spellStart"/>
      <w:r w:rsidRPr="00112049">
        <w:rPr>
          <w:bCs/>
          <w:color w:val="1D1B11"/>
          <w:sz w:val="27"/>
          <w:szCs w:val="27"/>
        </w:rPr>
        <w:t>Инсценирование</w:t>
      </w:r>
      <w:proofErr w:type="spellEnd"/>
      <w:r w:rsidRPr="00112049">
        <w:rPr>
          <w:bCs/>
          <w:color w:val="1D1B11"/>
          <w:sz w:val="27"/>
          <w:szCs w:val="27"/>
        </w:rPr>
        <w:t xml:space="preserve"> сказки.</w:t>
      </w:r>
      <w:r>
        <w:rPr>
          <w:bCs/>
          <w:color w:val="1D1B11"/>
          <w:sz w:val="27"/>
          <w:szCs w:val="27"/>
        </w:rPr>
        <w:t xml:space="preserve"> Дети одевают </w:t>
      </w:r>
      <w:proofErr w:type="spellStart"/>
      <w:r>
        <w:rPr>
          <w:bCs/>
          <w:color w:val="1D1B11"/>
          <w:sz w:val="27"/>
          <w:szCs w:val="27"/>
        </w:rPr>
        <w:t>кастюмы</w:t>
      </w:r>
      <w:proofErr w:type="spellEnd"/>
      <w:r>
        <w:rPr>
          <w:bCs/>
          <w:color w:val="1D1B11"/>
          <w:sz w:val="27"/>
          <w:szCs w:val="27"/>
        </w:rPr>
        <w:t>.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b/>
          <w:bCs/>
          <w:color w:val="1D1B11"/>
          <w:sz w:val="27"/>
          <w:szCs w:val="27"/>
          <w:u w:val="single"/>
        </w:rPr>
        <w:t xml:space="preserve">Выход из сказки. 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 xml:space="preserve">Что бы выйти из сказки, надо взять </w:t>
      </w:r>
      <w:proofErr w:type="gramStart"/>
      <w:r>
        <w:rPr>
          <w:color w:val="1D1B11"/>
          <w:sz w:val="27"/>
          <w:szCs w:val="27"/>
        </w:rPr>
        <w:t>зернышки  в</w:t>
      </w:r>
      <w:proofErr w:type="gramEnd"/>
      <w:r>
        <w:rPr>
          <w:color w:val="1D1B11"/>
          <w:sz w:val="27"/>
          <w:szCs w:val="27"/>
        </w:rPr>
        <w:t xml:space="preserve"> левую ладошку, сожмите в кулачке, закройте глаза, приложите зернышко к сердцу и подумайте о том, какой опыт каждый из вас возьмёт с собой из этой сказочной истории. Пусть этот опыт помогает вам в жизни быть добрее и терпимее друг другу, не бросать друзей в беде, помогать. Правильно поступать в трудной ситуации. Проходим обратно через туннель. Откройте глаза.</w:t>
      </w:r>
    </w:p>
    <w:p w:rsidR="0066583D" w:rsidRDefault="0066583D" w:rsidP="0066583D">
      <w:pPr>
        <w:pStyle w:val="a3"/>
        <w:spacing w:before="0" w:beforeAutospacing="0" w:after="0" w:afterAutospacing="0"/>
        <w:rPr>
          <w:color w:val="1D1B11"/>
          <w:sz w:val="27"/>
          <w:szCs w:val="27"/>
        </w:rPr>
      </w:pPr>
      <w:r>
        <w:rPr>
          <w:color w:val="1D1B11"/>
          <w:sz w:val="27"/>
          <w:szCs w:val="27"/>
        </w:rPr>
        <w:t>- Итак, ребята, мы с вами вернулись из сказочного путешествия.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 xml:space="preserve"> Рефлексия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>- А теперь сажая наши зернышки, я прошу сказать, чему научился каждый из вас на нашем занятии.</w:t>
      </w: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color w:val="1D1B11"/>
          <w:sz w:val="27"/>
          <w:szCs w:val="27"/>
        </w:rPr>
        <w:t xml:space="preserve"> Зернышки мы посадим в горшочек. Посмотрим что из </w:t>
      </w:r>
      <w:proofErr w:type="gramStart"/>
      <w:r>
        <w:rPr>
          <w:color w:val="1D1B11"/>
          <w:sz w:val="27"/>
          <w:szCs w:val="27"/>
        </w:rPr>
        <w:t>них  вырастит</w:t>
      </w:r>
      <w:proofErr w:type="gramEnd"/>
      <w:r>
        <w:rPr>
          <w:color w:val="1D1B11"/>
          <w:sz w:val="27"/>
          <w:szCs w:val="27"/>
        </w:rPr>
        <w:t xml:space="preserve">. Я хочу, чтобы вы в </w:t>
      </w:r>
      <w:proofErr w:type="spellStart"/>
      <w:r>
        <w:rPr>
          <w:color w:val="1D1B11"/>
          <w:sz w:val="27"/>
          <w:szCs w:val="27"/>
        </w:rPr>
        <w:t>группее</w:t>
      </w:r>
      <w:proofErr w:type="spellEnd"/>
      <w:r>
        <w:rPr>
          <w:color w:val="1D1B11"/>
          <w:sz w:val="27"/>
          <w:szCs w:val="27"/>
        </w:rPr>
        <w:t xml:space="preserve"> тоже были сплочённые и дружные.</w:t>
      </w:r>
    </w:p>
    <w:p w:rsidR="0066583D" w:rsidRDefault="0066583D" w:rsidP="0066583D">
      <w:pPr>
        <w:pStyle w:val="a3"/>
        <w:spacing w:before="0" w:beforeAutospacing="0" w:after="0" w:afterAutospacing="0"/>
      </w:pPr>
    </w:p>
    <w:p w:rsidR="0066583D" w:rsidRDefault="0066583D" w:rsidP="0066583D">
      <w:pPr>
        <w:pStyle w:val="a3"/>
        <w:spacing w:before="0" w:beforeAutospacing="0" w:after="0" w:afterAutospacing="0"/>
      </w:pPr>
    </w:p>
    <w:p w:rsidR="0066583D" w:rsidRDefault="0066583D" w:rsidP="0066583D">
      <w:pPr>
        <w:pStyle w:val="a3"/>
        <w:spacing w:before="0" w:beforeAutospacing="0" w:after="0" w:afterAutospacing="0"/>
      </w:pPr>
      <w:r>
        <w:rPr>
          <w:b/>
          <w:bCs/>
          <w:color w:val="1D1B11"/>
          <w:sz w:val="27"/>
          <w:szCs w:val="27"/>
          <w:u w:val="single"/>
        </w:rPr>
        <w:t xml:space="preserve">Итог. </w:t>
      </w:r>
      <w:r>
        <w:rPr>
          <w:color w:val="1D1B11"/>
          <w:sz w:val="27"/>
          <w:szCs w:val="27"/>
        </w:rPr>
        <w:t>Я хочу всех поблагодарить. Мне понравилось с вами работать.</w:t>
      </w:r>
    </w:p>
    <w:p w:rsidR="0066583D" w:rsidRDefault="0066583D" w:rsidP="0066583D">
      <w:pPr>
        <w:pStyle w:val="a3"/>
      </w:pPr>
    </w:p>
    <w:p w:rsidR="008F2BDF" w:rsidRDefault="008F2BDF"/>
    <w:sectPr w:rsidR="008F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AEC"/>
    <w:multiLevelType w:val="multilevel"/>
    <w:tmpl w:val="55A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7E"/>
    <w:rsid w:val="0066583D"/>
    <w:rsid w:val="008E067E"/>
    <w:rsid w:val="008F2BDF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4683E-FFC2-4831-9DE7-CD940EA5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142C7-9138-4F64-9B57-6902388C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2021-02-14T04:53:00Z</dcterms:created>
  <dcterms:modified xsi:type="dcterms:W3CDTF">2021-02-14T05:16:00Z</dcterms:modified>
</cp:coreProperties>
</file>