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40" w:rsidRPr="003B57E8" w:rsidRDefault="00B83240" w:rsidP="003B57E8">
      <w:pPr>
        <w:ind w:firstLine="851"/>
        <w:jc w:val="center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57E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1 СЛАЙД</w:t>
      </w:r>
    </w:p>
    <w:p w:rsidR="00683BA9" w:rsidRPr="003B57E8" w:rsidRDefault="00683BA9" w:rsidP="003B57E8">
      <w:pPr>
        <w:ind w:firstLine="851"/>
        <w:jc w:val="both"/>
        <w:rPr>
          <w:color w:val="000000"/>
          <w:sz w:val="28"/>
          <w:szCs w:val="28"/>
        </w:rPr>
      </w:pPr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Здравствуйте, меня зовут </w:t>
      </w:r>
      <w:proofErr w:type="spellStart"/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Рузиник</w:t>
      </w:r>
      <w:proofErr w:type="spellEnd"/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Юлия Геннадьевна. Я представляю Уярский детский сад «Планета детства». В своем выступлении я хочу поделиться своей педагогической находкой</w:t>
      </w:r>
      <w:r w:rsidRPr="003B57E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3B57E8">
        <w:rPr>
          <w:color w:val="000000"/>
          <w:sz w:val="28"/>
          <w:szCs w:val="28"/>
        </w:rPr>
        <w:t>Кейс – технология как средство развития речи детей подготовительной группы».</w:t>
      </w:r>
    </w:p>
    <w:p w:rsidR="00B83240" w:rsidRPr="003B57E8" w:rsidRDefault="00B83240" w:rsidP="003B57E8">
      <w:pPr>
        <w:ind w:firstLine="851"/>
        <w:jc w:val="center"/>
        <w:rPr>
          <w:b/>
          <w:color w:val="000000"/>
          <w:sz w:val="28"/>
          <w:szCs w:val="28"/>
        </w:rPr>
      </w:pPr>
      <w:r w:rsidRPr="003B57E8">
        <w:rPr>
          <w:b/>
          <w:color w:val="000000"/>
          <w:sz w:val="28"/>
          <w:szCs w:val="28"/>
        </w:rPr>
        <w:t>2СЛАЙД</w:t>
      </w:r>
    </w:p>
    <w:p w:rsidR="00172870" w:rsidRPr="003B57E8" w:rsidRDefault="00172870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3B57E8">
        <w:rPr>
          <w:sz w:val="28"/>
          <w:szCs w:val="28"/>
          <w:shd w:val="clear" w:color="auto" w:fill="FFFFFF"/>
        </w:rPr>
        <w:t xml:space="preserve">ФГОС </w:t>
      </w:r>
      <w:proofErr w:type="gramStart"/>
      <w:r w:rsidRPr="003B57E8">
        <w:rPr>
          <w:sz w:val="28"/>
          <w:szCs w:val="28"/>
          <w:shd w:val="clear" w:color="auto" w:fill="FFFFFF"/>
        </w:rPr>
        <w:t>ДО</w:t>
      </w:r>
      <w:proofErr w:type="gramEnd"/>
      <w:r w:rsidRPr="003B57E8">
        <w:rPr>
          <w:sz w:val="28"/>
          <w:szCs w:val="28"/>
          <w:shd w:val="clear" w:color="auto" w:fill="FFFFFF"/>
        </w:rPr>
        <w:t xml:space="preserve"> и новый профессиональный стандарт требуют от воспитателей строить работу с детьми в современном формате.</w:t>
      </w:r>
      <w:r w:rsidR="005E00EB" w:rsidRPr="003B57E8">
        <w:rPr>
          <w:sz w:val="28"/>
          <w:szCs w:val="28"/>
          <w:shd w:val="clear" w:color="auto" w:fill="FFFFFF"/>
        </w:rPr>
        <w:t xml:space="preserve"> Д</w:t>
      </w:r>
      <w:r w:rsidRPr="003B57E8">
        <w:rPr>
          <w:sz w:val="28"/>
          <w:szCs w:val="28"/>
          <w:shd w:val="clear" w:color="auto" w:fill="FFFFFF"/>
        </w:rPr>
        <w:t xml:space="preserve">ля этого в дошкольных образовательных организациях необходимо создавать и поддерживать </w:t>
      </w:r>
      <w:r w:rsidR="005E00EB" w:rsidRPr="003B57E8">
        <w:rPr>
          <w:sz w:val="28"/>
          <w:szCs w:val="28"/>
          <w:shd w:val="clear" w:color="auto" w:fill="FFFFFF"/>
        </w:rPr>
        <w:t>оптимальную социокультурную среду, соответствующую возрастным инт</w:t>
      </w:r>
      <w:r w:rsidR="006E712E" w:rsidRPr="003B57E8">
        <w:rPr>
          <w:sz w:val="28"/>
          <w:szCs w:val="28"/>
          <w:shd w:val="clear" w:color="auto" w:fill="FFFFFF"/>
        </w:rPr>
        <w:t>е</w:t>
      </w:r>
      <w:r w:rsidR="005E00EB" w:rsidRPr="003B57E8">
        <w:rPr>
          <w:sz w:val="28"/>
          <w:szCs w:val="28"/>
          <w:shd w:val="clear" w:color="auto" w:fill="FFFFFF"/>
        </w:rPr>
        <w:t xml:space="preserve">ресам и возможностям дошкольников, </w:t>
      </w:r>
      <w:bookmarkStart w:id="0" w:name="_GoBack"/>
      <w:r w:rsidR="005E00EB" w:rsidRPr="003B57E8">
        <w:rPr>
          <w:sz w:val="28"/>
          <w:szCs w:val="28"/>
          <w:shd w:val="clear" w:color="auto" w:fill="FFFFFF"/>
        </w:rPr>
        <w:t xml:space="preserve">а еще позаботиться о </w:t>
      </w:r>
      <w:proofErr w:type="spellStart"/>
      <w:r w:rsidR="005E00EB" w:rsidRPr="003B57E8">
        <w:rPr>
          <w:sz w:val="28"/>
          <w:szCs w:val="28"/>
          <w:shd w:val="clear" w:color="auto" w:fill="FFFFFF"/>
        </w:rPr>
        <w:t>психолого</w:t>
      </w:r>
      <w:proofErr w:type="spellEnd"/>
      <w:r w:rsidR="005E00EB" w:rsidRPr="003B57E8">
        <w:rPr>
          <w:sz w:val="28"/>
          <w:szCs w:val="28"/>
          <w:shd w:val="clear" w:color="auto" w:fill="FFFFFF"/>
        </w:rPr>
        <w:t xml:space="preserve"> – педагогической поддержке </w:t>
      </w:r>
      <w:proofErr w:type="spellStart"/>
      <w:r w:rsidR="005E00EB" w:rsidRPr="003B57E8">
        <w:rPr>
          <w:sz w:val="28"/>
          <w:szCs w:val="28"/>
          <w:shd w:val="clear" w:color="auto" w:fill="FFFFFF"/>
        </w:rPr>
        <w:t>учебно</w:t>
      </w:r>
      <w:proofErr w:type="spellEnd"/>
      <w:r w:rsidR="005E00EB" w:rsidRPr="003B57E8">
        <w:rPr>
          <w:sz w:val="28"/>
          <w:szCs w:val="28"/>
          <w:shd w:val="clear" w:color="auto" w:fill="FFFFFF"/>
        </w:rPr>
        <w:t xml:space="preserve"> – воспитательного процесса, налаживания активного взаимодействия с представителями семей (законными представителями)</w:t>
      </w:r>
      <w:bookmarkEnd w:id="0"/>
      <w:r w:rsidR="005E00EB" w:rsidRPr="003B57E8">
        <w:rPr>
          <w:sz w:val="28"/>
          <w:szCs w:val="28"/>
          <w:shd w:val="clear" w:color="auto" w:fill="FFFFFF"/>
        </w:rPr>
        <w:t>.</w:t>
      </w:r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3B57E8">
        <w:rPr>
          <w:b/>
          <w:sz w:val="28"/>
          <w:szCs w:val="28"/>
          <w:shd w:val="clear" w:color="auto" w:fill="FFFFFF"/>
        </w:rPr>
        <w:t>3СЛАЙД</w:t>
      </w:r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EA5EB5" w:rsidRPr="003B57E8" w:rsidRDefault="00EA5EB5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>Изучив научные труды педагогов-психологов, проанализировав методическую литературу, ознакомившись с опытом работы других детских садов по данной теме, я сделала вывод, что необходимо как можно раньше вести целенаправленную работу по развитию связной речи в диалоге и игре с ребёнком.</w:t>
      </w:r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B57E8">
        <w:rPr>
          <w:b/>
          <w:sz w:val="28"/>
          <w:szCs w:val="28"/>
        </w:rPr>
        <w:t>4СЛАЙД</w:t>
      </w:r>
    </w:p>
    <w:p w:rsidR="009008C1" w:rsidRPr="003B57E8" w:rsidRDefault="009008C1" w:rsidP="009008C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B57E8">
        <w:rPr>
          <w:sz w:val="28"/>
          <w:szCs w:val="28"/>
          <w:shd w:val="clear" w:color="auto" w:fill="FFFFFF"/>
        </w:rPr>
        <w:t>В своей каждодневной практике, я постоянно наблюдаю у детей</w:t>
      </w:r>
      <w:r w:rsidRPr="003B57E8">
        <w:rPr>
          <w:color w:val="111111"/>
          <w:sz w:val="28"/>
          <w:szCs w:val="28"/>
        </w:rPr>
        <w:t xml:space="preserve"> неумение согласовывать слова в предложении, нарушение звукопроизношения, внимания, несовершенно логическое мышление.</w:t>
      </w:r>
    </w:p>
    <w:p w:rsidR="00EA5EB5" w:rsidRPr="003B57E8" w:rsidRDefault="00EA5EB5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Стремление учить </w:t>
      </w:r>
      <w:proofErr w:type="gramStart"/>
      <w:r w:rsidRPr="003B57E8">
        <w:rPr>
          <w:sz w:val="28"/>
          <w:szCs w:val="28"/>
        </w:rPr>
        <w:t>серьезному</w:t>
      </w:r>
      <w:proofErr w:type="gramEnd"/>
      <w:r w:rsidRPr="003B57E8">
        <w:rPr>
          <w:sz w:val="28"/>
          <w:szCs w:val="28"/>
        </w:rPr>
        <w:t xml:space="preserve"> увлекательно, является моим педагогическим секретом, что объясняет выбор </w:t>
      </w:r>
      <w:proofErr w:type="spellStart"/>
      <w:r w:rsidRPr="003B57E8">
        <w:rPr>
          <w:sz w:val="28"/>
          <w:szCs w:val="28"/>
        </w:rPr>
        <w:t>кейс-технологии</w:t>
      </w:r>
      <w:proofErr w:type="spellEnd"/>
      <w:r w:rsidRPr="003B57E8">
        <w:rPr>
          <w:sz w:val="28"/>
          <w:szCs w:val="28"/>
        </w:rPr>
        <w:t>, с помощью, которой дети становятся активными участниками определенной речевой ситуации. Учитывая актуальность темы, а также реализуя данное направлени</w:t>
      </w:r>
      <w:r w:rsidR="00BC3FB9" w:rsidRPr="003B57E8">
        <w:rPr>
          <w:sz w:val="28"/>
          <w:szCs w:val="28"/>
        </w:rPr>
        <w:t xml:space="preserve">е, я поставила перед собой </w:t>
      </w:r>
      <w:r w:rsidR="00BC3FB9" w:rsidRPr="003B57E8">
        <w:rPr>
          <w:b/>
          <w:sz w:val="28"/>
          <w:szCs w:val="28"/>
        </w:rPr>
        <w:t>цель</w:t>
      </w:r>
      <w:r w:rsidR="00BC3FB9" w:rsidRPr="003B57E8">
        <w:rPr>
          <w:sz w:val="28"/>
          <w:szCs w:val="28"/>
        </w:rPr>
        <w:t xml:space="preserve"> - </w:t>
      </w:r>
      <w:r w:rsidR="00BC3FB9" w:rsidRPr="003B57E8">
        <w:rPr>
          <w:color w:val="111111"/>
          <w:sz w:val="28"/>
          <w:szCs w:val="28"/>
          <w:shd w:val="clear" w:color="auto" w:fill="FFFFFF"/>
        </w:rPr>
        <w:t>развитие способности анализировать различные ситуации </w:t>
      </w:r>
      <w:r w:rsidR="00BC3FB9" w:rsidRPr="003B57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(проблемы)</w:t>
      </w:r>
      <w:r w:rsidR="00BC3FB9" w:rsidRPr="003B57E8">
        <w:rPr>
          <w:color w:val="111111"/>
          <w:sz w:val="28"/>
          <w:szCs w:val="28"/>
          <w:shd w:val="clear" w:color="auto" w:fill="FFFFFF"/>
        </w:rPr>
        <w:t> и находить их решение</w:t>
      </w:r>
      <w:r w:rsidRPr="003B57E8">
        <w:rPr>
          <w:sz w:val="28"/>
          <w:szCs w:val="28"/>
        </w:rPr>
        <w:t>. Для реали</w:t>
      </w:r>
      <w:r w:rsidR="00BC3FB9" w:rsidRPr="003B57E8">
        <w:rPr>
          <w:sz w:val="28"/>
          <w:szCs w:val="28"/>
        </w:rPr>
        <w:t>зации этой цели наметила следующие задачи (которые вы видите на слайде).</w:t>
      </w:r>
    </w:p>
    <w:p w:rsidR="00BC3FB9" w:rsidRPr="003B57E8" w:rsidRDefault="00BC3FB9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Идея моего необычного опыта заключается в организации системы работы с воспитанниками группы (создание </w:t>
      </w:r>
      <w:proofErr w:type="spellStart"/>
      <w:proofErr w:type="gramStart"/>
      <w:r w:rsidRPr="003B57E8">
        <w:rPr>
          <w:sz w:val="28"/>
          <w:szCs w:val="28"/>
        </w:rPr>
        <w:t>кейс-портфеля</w:t>
      </w:r>
      <w:proofErr w:type="spellEnd"/>
      <w:proofErr w:type="gramEnd"/>
      <w:r w:rsidRPr="003B57E8">
        <w:rPr>
          <w:sz w:val="28"/>
          <w:szCs w:val="28"/>
        </w:rPr>
        <w:t xml:space="preserve">) по формированию связной речи посредством </w:t>
      </w:r>
      <w:proofErr w:type="spellStart"/>
      <w:r w:rsidRPr="003B57E8">
        <w:rPr>
          <w:sz w:val="28"/>
          <w:szCs w:val="28"/>
        </w:rPr>
        <w:t>кейс-технологии</w:t>
      </w:r>
      <w:proofErr w:type="spellEnd"/>
      <w:r w:rsidRPr="003B57E8">
        <w:rPr>
          <w:sz w:val="28"/>
          <w:szCs w:val="28"/>
        </w:rPr>
        <w:t xml:space="preserve">. </w:t>
      </w:r>
      <w:r w:rsidR="009008C1">
        <w:rPr>
          <w:sz w:val="28"/>
          <w:szCs w:val="28"/>
        </w:rPr>
        <w:t>Мной б</w:t>
      </w:r>
      <w:r w:rsidR="000E0BD5" w:rsidRPr="003B57E8">
        <w:rPr>
          <w:sz w:val="28"/>
          <w:szCs w:val="28"/>
        </w:rPr>
        <w:t>ыл</w:t>
      </w:r>
      <w:r w:rsidRPr="003B57E8">
        <w:rPr>
          <w:sz w:val="28"/>
          <w:szCs w:val="28"/>
        </w:rPr>
        <w:t xml:space="preserve"> составлен перспективный план работы, </w:t>
      </w:r>
      <w:r w:rsidR="00AB4572" w:rsidRPr="003B57E8">
        <w:rPr>
          <w:sz w:val="28"/>
          <w:szCs w:val="28"/>
        </w:rPr>
        <w:t xml:space="preserve">проведен </w:t>
      </w:r>
      <w:r w:rsidRPr="003B57E8">
        <w:rPr>
          <w:sz w:val="28"/>
          <w:szCs w:val="28"/>
        </w:rPr>
        <w:t xml:space="preserve">комплекс мероприятий, осуществлен подбор диагностических методик с целью выявления уровня </w:t>
      </w:r>
      <w:r w:rsidR="000E0BD5" w:rsidRPr="003B57E8">
        <w:rPr>
          <w:sz w:val="28"/>
          <w:szCs w:val="28"/>
        </w:rPr>
        <w:t>развития связной речи</w:t>
      </w:r>
      <w:r w:rsidRPr="003B57E8">
        <w:rPr>
          <w:sz w:val="28"/>
          <w:szCs w:val="28"/>
        </w:rPr>
        <w:t xml:space="preserve"> у детей старшего дошкольного возраста, а также создан кейс-портфель.</w:t>
      </w:r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3B57E8">
        <w:rPr>
          <w:b/>
          <w:sz w:val="28"/>
          <w:szCs w:val="28"/>
        </w:rPr>
        <w:t>5 СЛАЙД</w:t>
      </w:r>
    </w:p>
    <w:p w:rsidR="00B83240" w:rsidRPr="003B57E8" w:rsidRDefault="000E0BD5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proofErr w:type="gramStart"/>
      <w:r w:rsidRPr="003B57E8">
        <w:rPr>
          <w:sz w:val="28"/>
          <w:szCs w:val="28"/>
        </w:rPr>
        <w:t xml:space="preserve">Чтобы правильно наметить пути предстоящей работы, я провела мониторинг определения уровня </w:t>
      </w:r>
      <w:proofErr w:type="spellStart"/>
      <w:r w:rsidRPr="003B57E8">
        <w:rPr>
          <w:sz w:val="28"/>
          <w:szCs w:val="28"/>
        </w:rPr>
        <w:t>сформированности</w:t>
      </w:r>
      <w:proofErr w:type="spellEnd"/>
      <w:r w:rsidRPr="003B57E8">
        <w:rPr>
          <w:sz w:val="28"/>
          <w:szCs w:val="28"/>
        </w:rPr>
        <w:t xml:space="preserve"> развития связной речи у воспитанников и заинтересованности родителей данной проблемой и</w:t>
      </w:r>
      <w:r w:rsidR="00E76EA8" w:rsidRPr="003B57E8">
        <w:rPr>
          <w:color w:val="111111"/>
          <w:sz w:val="28"/>
          <w:szCs w:val="28"/>
        </w:rPr>
        <w:t xml:space="preserve"> выяснила</w:t>
      </w:r>
      <w:r w:rsidR="00047248" w:rsidRPr="003B57E8">
        <w:rPr>
          <w:color w:val="111111"/>
          <w:sz w:val="28"/>
          <w:szCs w:val="28"/>
        </w:rPr>
        <w:t xml:space="preserve">: </w:t>
      </w:r>
      <w:r w:rsidR="00E76EA8" w:rsidRPr="003B57E8">
        <w:rPr>
          <w:color w:val="111111"/>
          <w:sz w:val="28"/>
          <w:szCs w:val="28"/>
        </w:rPr>
        <w:t xml:space="preserve">что </w:t>
      </w:r>
      <w:r w:rsidR="003A2024" w:rsidRPr="003B57E8">
        <w:rPr>
          <w:color w:val="111111"/>
          <w:sz w:val="28"/>
          <w:szCs w:val="28"/>
        </w:rPr>
        <w:t>33</w:t>
      </w:r>
      <w:r w:rsidR="00F82305" w:rsidRPr="003B57E8">
        <w:rPr>
          <w:color w:val="111111"/>
          <w:sz w:val="28"/>
          <w:szCs w:val="28"/>
        </w:rPr>
        <w:t xml:space="preserve">% родителей уделяют время и внимание совместному чтению вместе с ребенком, </w:t>
      </w:r>
      <w:r w:rsidR="003A2024" w:rsidRPr="003B57E8">
        <w:rPr>
          <w:color w:val="111111"/>
          <w:sz w:val="28"/>
          <w:szCs w:val="28"/>
        </w:rPr>
        <w:t>67</w:t>
      </w:r>
      <w:r w:rsidR="00F82305" w:rsidRPr="003B57E8">
        <w:rPr>
          <w:color w:val="111111"/>
          <w:sz w:val="28"/>
          <w:szCs w:val="28"/>
        </w:rPr>
        <w:t>% по возможности, по желанию ребенка, в выходные дни, редко</w:t>
      </w:r>
      <w:r w:rsidR="00047248" w:rsidRPr="003B57E8">
        <w:rPr>
          <w:color w:val="111111"/>
          <w:sz w:val="28"/>
          <w:szCs w:val="28"/>
        </w:rPr>
        <w:t>,</w:t>
      </w:r>
      <w:r w:rsidR="00E76EA8" w:rsidRPr="003B57E8">
        <w:rPr>
          <w:color w:val="111111"/>
          <w:sz w:val="28"/>
          <w:szCs w:val="28"/>
        </w:rPr>
        <w:t xml:space="preserve"> ссылаясь на нехватку времени, занятость на работе</w:t>
      </w:r>
      <w:r w:rsidR="00047248" w:rsidRPr="003B57E8">
        <w:rPr>
          <w:color w:val="111111"/>
          <w:sz w:val="28"/>
          <w:szCs w:val="28"/>
        </w:rPr>
        <w:t xml:space="preserve">. </w:t>
      </w:r>
      <w:proofErr w:type="gramEnd"/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3B57E8">
        <w:rPr>
          <w:b/>
          <w:color w:val="111111"/>
          <w:sz w:val="28"/>
          <w:szCs w:val="28"/>
        </w:rPr>
        <w:t>6</w:t>
      </w:r>
      <w:r w:rsidR="009008C1">
        <w:rPr>
          <w:b/>
          <w:color w:val="111111"/>
          <w:sz w:val="28"/>
          <w:szCs w:val="28"/>
        </w:rPr>
        <w:t xml:space="preserve"> </w:t>
      </w:r>
      <w:r w:rsidRPr="003B57E8">
        <w:rPr>
          <w:b/>
          <w:color w:val="111111"/>
          <w:sz w:val="28"/>
          <w:szCs w:val="28"/>
        </w:rPr>
        <w:t>СЛАЙД</w:t>
      </w:r>
    </w:p>
    <w:p w:rsidR="00683BA9" w:rsidRPr="003B57E8" w:rsidRDefault="00047248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 xml:space="preserve">Многие родители нуждаются в помощи детского сада по проблеме речевого развития (словарная работа, произношение, воспитание интереса к чтению книг, скороговорки, уделять внимание к пересказу). </w:t>
      </w:r>
    </w:p>
    <w:p w:rsidR="00047248" w:rsidRPr="003B57E8" w:rsidRDefault="008C5C61" w:rsidP="003B57E8">
      <w:pPr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Примечательно, что в своем выс</w:t>
      </w:r>
      <w:r w:rsidR="006E712E" w:rsidRPr="003B57E8">
        <w:rPr>
          <w:color w:val="111111"/>
          <w:sz w:val="28"/>
          <w:szCs w:val="28"/>
        </w:rPr>
        <w:t>казывании Елизавета Ивановна Тихеева утверждает,</w:t>
      </w:r>
      <w:r w:rsidRPr="003B57E8">
        <w:rPr>
          <w:color w:val="111111"/>
          <w:sz w:val="28"/>
          <w:szCs w:val="28"/>
        </w:rPr>
        <w:t xml:space="preserve"> </w:t>
      </w:r>
      <w:r w:rsidR="006E712E" w:rsidRPr="003B57E8">
        <w:rPr>
          <w:sz w:val="28"/>
          <w:szCs w:val="28"/>
        </w:rPr>
        <w:t>«</w:t>
      </w:r>
      <w:r w:rsidR="006E712E" w:rsidRPr="003B57E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Развивающаяся речь способствует развитию личности в целом, и любая из сторон </w:t>
      </w:r>
      <w:r w:rsidR="006E712E" w:rsidRPr="003B57E8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развития личности содействует развитию языка». И я полностью с ней согласна, так как речь и развитие личности тесно связаны между собой.</w:t>
      </w:r>
    </w:p>
    <w:p w:rsidR="003A2024" w:rsidRPr="003B57E8" w:rsidRDefault="003A2024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>Преимущества </w:t>
      </w:r>
      <w:r w:rsidRPr="003B57E8">
        <w:rPr>
          <w:rStyle w:val="a3"/>
          <w:b w:val="0"/>
          <w:sz w:val="28"/>
          <w:szCs w:val="28"/>
          <w:bdr w:val="none" w:sz="0" w:space="0" w:color="auto" w:frame="1"/>
        </w:rPr>
        <w:t>данного</w:t>
      </w:r>
      <w:r w:rsidRPr="003B57E8">
        <w:rPr>
          <w:sz w:val="28"/>
          <w:szCs w:val="28"/>
        </w:rPr>
        <w:t> - метода заключаются в том, </w:t>
      </w:r>
      <w:r w:rsidRPr="003B57E8">
        <w:rPr>
          <w:sz w:val="28"/>
          <w:szCs w:val="28"/>
          <w:u w:val="single"/>
          <w:bdr w:val="none" w:sz="0" w:space="0" w:color="auto" w:frame="1"/>
        </w:rPr>
        <w:t>что он</w:t>
      </w:r>
      <w:r w:rsidRPr="003B57E8">
        <w:rPr>
          <w:sz w:val="28"/>
          <w:szCs w:val="28"/>
        </w:rPr>
        <w:t>:</w:t>
      </w:r>
    </w:p>
    <w:p w:rsidR="003A2024" w:rsidRPr="003B57E8" w:rsidRDefault="00BC3FB9" w:rsidP="003B57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- </w:t>
      </w:r>
      <w:r w:rsidR="003A2024" w:rsidRPr="003B57E8">
        <w:rPr>
          <w:sz w:val="28"/>
          <w:szCs w:val="28"/>
        </w:rPr>
        <w:t>дает знакомство с </w:t>
      </w:r>
      <w:r w:rsidR="003A2024" w:rsidRPr="003B57E8">
        <w:rPr>
          <w:rStyle w:val="a3"/>
          <w:b w:val="0"/>
          <w:sz w:val="28"/>
          <w:szCs w:val="28"/>
          <w:bdr w:val="none" w:sz="0" w:space="0" w:color="auto" w:frame="1"/>
        </w:rPr>
        <w:t>реальной жизнью</w:t>
      </w:r>
      <w:r w:rsidR="003A2024" w:rsidRPr="003B57E8">
        <w:rPr>
          <w:b/>
          <w:sz w:val="28"/>
          <w:szCs w:val="28"/>
        </w:rPr>
        <w:t>;</w:t>
      </w:r>
    </w:p>
    <w:p w:rsidR="003A2024" w:rsidRPr="003B57E8" w:rsidRDefault="00BC3FB9" w:rsidP="003B57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- </w:t>
      </w:r>
      <w:r w:rsidR="003A2024" w:rsidRPr="003B57E8">
        <w:rPr>
          <w:sz w:val="28"/>
          <w:szCs w:val="28"/>
        </w:rPr>
        <w:t>заставляет углубиться в процесс принятия решений;</w:t>
      </w:r>
    </w:p>
    <w:p w:rsidR="003A2024" w:rsidRPr="003B57E8" w:rsidRDefault="00BC3FB9" w:rsidP="003B57E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- </w:t>
      </w:r>
      <w:r w:rsidR="003A2024" w:rsidRPr="003B57E8">
        <w:rPr>
          <w:sz w:val="28"/>
          <w:szCs w:val="28"/>
        </w:rPr>
        <w:t>учит анализировать ситуацию.</w:t>
      </w:r>
    </w:p>
    <w:p w:rsidR="00B83240" w:rsidRPr="003B57E8" w:rsidRDefault="003A2024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3B57E8">
        <w:rPr>
          <w:sz w:val="28"/>
          <w:szCs w:val="28"/>
          <w:shd w:val="clear" w:color="auto" w:fill="FFFFFF"/>
        </w:rPr>
        <w:t xml:space="preserve">А анализ, как утверждал </w:t>
      </w:r>
      <w:r w:rsidRPr="003B57E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С. Л. Рубинштейн</w:t>
      </w:r>
      <w:r w:rsidR="00BC3FB9" w:rsidRPr="003B57E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B57E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 это</w:t>
      </w:r>
      <w:r w:rsidRPr="003B57E8">
        <w:rPr>
          <w:sz w:val="28"/>
          <w:szCs w:val="28"/>
          <w:shd w:val="clear" w:color="auto" w:fill="FFFFFF"/>
        </w:rPr>
        <w:t xml:space="preserve"> логическая операция мышления, которая способствует речевому развитию ребенка.</w:t>
      </w:r>
    </w:p>
    <w:p w:rsidR="00795CA0" w:rsidRPr="003B57E8" w:rsidRDefault="00795CA0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Анализ методической, психолог</w:t>
      </w:r>
      <w:proofErr w:type="gramStart"/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педагогической литературы свидетельствует о том, что речь детей развивается постепенно, а при правильно организованной работе, речь будет развиваться лучше и быстрее.</w:t>
      </w:r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3B57E8">
        <w:rPr>
          <w:b/>
          <w:sz w:val="28"/>
          <w:szCs w:val="28"/>
          <w:shd w:val="clear" w:color="auto" w:fill="FFFFFF"/>
        </w:rPr>
        <w:t>7СЛАЙД</w:t>
      </w:r>
    </w:p>
    <w:p w:rsidR="004D64A2" w:rsidRPr="009008C1" w:rsidRDefault="00B83240" w:rsidP="009008C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3B57E8">
        <w:rPr>
          <w:sz w:val="28"/>
          <w:szCs w:val="28"/>
          <w:shd w:val="clear" w:color="auto" w:fill="FFFFFF"/>
        </w:rPr>
        <w:t>В своей работе я исполь</w:t>
      </w:r>
      <w:r w:rsidR="009008C1">
        <w:rPr>
          <w:sz w:val="28"/>
          <w:szCs w:val="28"/>
          <w:shd w:val="clear" w:color="auto" w:fill="FFFFFF"/>
        </w:rPr>
        <w:t xml:space="preserve">зую кейс – ситуативного анализа, который помогает </w:t>
      </w:r>
      <w:r w:rsidR="004D64A2" w:rsidRPr="003B57E8">
        <w:rPr>
          <w:sz w:val="28"/>
          <w:szCs w:val="28"/>
          <w:shd w:val="clear" w:color="auto" w:fill="FFFFFF"/>
        </w:rPr>
        <w:t>моделировать ситуации, в которых каждый ребенок проявит свои способности, выразит эмоции и интересы. Кейс дает возможность приблизиться к практике, встать на позицию человека, реально принимающего решения, учиться на ошибках других.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Этот метод имеет свои сильные стороны: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- дети получают необходимую информацию в общении;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- соотносят свои устремления с интересами других;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-учатся доказывать свою точку зрения, аргументируют ответ, формулируют вопрос, участвуют в дискуссии;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-учатся отстаивать свою точку зрения;</w:t>
      </w:r>
    </w:p>
    <w:p w:rsidR="007F5D32" w:rsidRPr="003B57E8" w:rsidRDefault="007F5D32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>могут </w:t>
      </w:r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работать в команде</w:t>
      </w:r>
      <w:r w:rsidR="007F21FC" w:rsidRPr="003B57E8">
        <w:rPr>
          <w:color w:val="111111"/>
          <w:sz w:val="28"/>
          <w:szCs w:val="28"/>
        </w:rPr>
        <w:t xml:space="preserve">, </w:t>
      </w:r>
      <w:r w:rsidRPr="003B57E8">
        <w:rPr>
          <w:color w:val="111111"/>
          <w:sz w:val="28"/>
          <w:szCs w:val="28"/>
        </w:rPr>
        <w:t>вести диа</w:t>
      </w:r>
      <w:r w:rsidR="007F21FC" w:rsidRPr="003B57E8">
        <w:rPr>
          <w:color w:val="111111"/>
          <w:sz w:val="28"/>
          <w:szCs w:val="28"/>
        </w:rPr>
        <w:t xml:space="preserve">лог </w:t>
      </w:r>
      <w:proofErr w:type="gramStart"/>
      <w:r w:rsidR="007F21FC" w:rsidRPr="003B57E8">
        <w:rPr>
          <w:color w:val="111111"/>
          <w:sz w:val="28"/>
          <w:szCs w:val="28"/>
        </w:rPr>
        <w:t>со</w:t>
      </w:r>
      <w:proofErr w:type="gramEnd"/>
      <w:r w:rsidR="007F21FC" w:rsidRPr="003B57E8">
        <w:rPr>
          <w:color w:val="111111"/>
          <w:sz w:val="28"/>
          <w:szCs w:val="28"/>
        </w:rPr>
        <w:t xml:space="preserve"> взрослыми и сверстниками, </w:t>
      </w:r>
      <w:r w:rsidRPr="003B57E8">
        <w:rPr>
          <w:color w:val="111111"/>
          <w:sz w:val="28"/>
          <w:szCs w:val="28"/>
        </w:rPr>
        <w:t>адекватно реаг</w:t>
      </w:r>
      <w:r w:rsidR="007F21FC" w:rsidRPr="003B57E8">
        <w:rPr>
          <w:color w:val="111111"/>
          <w:sz w:val="28"/>
          <w:szCs w:val="28"/>
        </w:rPr>
        <w:t>ировать в конфликтных ситуациях.</w:t>
      </w:r>
    </w:p>
    <w:p w:rsidR="007F5D32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B57E8">
        <w:rPr>
          <w:color w:val="111111"/>
          <w:sz w:val="28"/>
          <w:szCs w:val="28"/>
        </w:rPr>
        <w:t xml:space="preserve">В результате работы по </w:t>
      </w:r>
      <w:proofErr w:type="gramStart"/>
      <w:r w:rsidRPr="003B57E8">
        <w:rPr>
          <w:color w:val="111111"/>
          <w:sz w:val="28"/>
          <w:szCs w:val="28"/>
        </w:rPr>
        <w:t>кейс-технологии</w:t>
      </w:r>
      <w:proofErr w:type="gramEnd"/>
      <w:r w:rsidRPr="003B57E8">
        <w:rPr>
          <w:color w:val="111111"/>
          <w:sz w:val="28"/>
          <w:szCs w:val="28"/>
        </w:rPr>
        <w:t xml:space="preserve"> дети</w:t>
      </w:r>
      <w:r w:rsidR="007F5D32" w:rsidRPr="003B57E8">
        <w:rPr>
          <w:color w:val="111111"/>
          <w:sz w:val="28"/>
          <w:szCs w:val="28"/>
        </w:rPr>
        <w:t xml:space="preserve"> смогут </w:t>
      </w:r>
      <w:r w:rsidR="007F5D32"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применять самостоятельно</w:t>
      </w:r>
      <w:r w:rsidR="007F5D32" w:rsidRPr="003B57E8">
        <w:rPr>
          <w:color w:val="111111"/>
          <w:sz w:val="28"/>
          <w:szCs w:val="28"/>
        </w:rPr>
        <w:t>, без помощи взрослого полученные знания в реальной жизни без затруднений.</w:t>
      </w:r>
    </w:p>
    <w:p w:rsidR="00C03F56" w:rsidRPr="003B57E8" w:rsidRDefault="00C03F56" w:rsidP="003B57E8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Практический этап по формированию речевого развития включил в себя реализацию системы работы с использованием </w:t>
      </w:r>
      <w:proofErr w:type="spellStart"/>
      <w:proofErr w:type="gramStart"/>
      <w:r w:rsidRPr="003B57E8">
        <w:rPr>
          <w:sz w:val="28"/>
          <w:szCs w:val="28"/>
        </w:rPr>
        <w:t>кейс-технологии</w:t>
      </w:r>
      <w:proofErr w:type="spellEnd"/>
      <w:proofErr w:type="gramEnd"/>
      <w:r w:rsidRPr="003B57E8">
        <w:rPr>
          <w:sz w:val="28"/>
          <w:szCs w:val="28"/>
        </w:rPr>
        <w:t xml:space="preserve">. Собранный мною кейс-портфель включает в себя несколько </w:t>
      </w:r>
      <w:proofErr w:type="spellStart"/>
      <w:r w:rsidRPr="003B57E8">
        <w:rPr>
          <w:sz w:val="28"/>
          <w:szCs w:val="28"/>
        </w:rPr>
        <w:t>кейспакетов</w:t>
      </w:r>
      <w:proofErr w:type="spellEnd"/>
      <w:r w:rsidRPr="003B57E8">
        <w:rPr>
          <w:sz w:val="28"/>
          <w:szCs w:val="28"/>
        </w:rPr>
        <w:t xml:space="preserve">: </w:t>
      </w:r>
    </w:p>
    <w:p w:rsidR="00C03F56" w:rsidRPr="003B57E8" w:rsidRDefault="00C03F56" w:rsidP="003B57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3B57E8">
        <w:rPr>
          <w:sz w:val="28"/>
          <w:szCs w:val="28"/>
        </w:rPr>
        <w:t>кейс-иллюстрации</w:t>
      </w:r>
      <w:proofErr w:type="spellEnd"/>
      <w:proofErr w:type="gramEnd"/>
      <w:r w:rsidRPr="003B57E8">
        <w:rPr>
          <w:sz w:val="28"/>
          <w:szCs w:val="28"/>
        </w:rPr>
        <w:t xml:space="preserve"> - 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</w:t>
      </w:r>
    </w:p>
    <w:p w:rsidR="00C03F56" w:rsidRPr="003B57E8" w:rsidRDefault="00C03F56" w:rsidP="003B57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7E8">
        <w:rPr>
          <w:sz w:val="28"/>
          <w:szCs w:val="28"/>
        </w:rPr>
        <w:t>фото-кейс - это фото, сюжет которого отражает какую – либо проблему, содержит текст к кейсу, который описывает совокупность событий и задание – правильно поставленный вопрос. В нем должна быть мотивация на решение проблемы.</w:t>
      </w:r>
    </w:p>
    <w:p w:rsidR="00C03F56" w:rsidRPr="003B57E8" w:rsidRDefault="00C03F56" w:rsidP="003B57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57E8">
        <w:rPr>
          <w:sz w:val="28"/>
          <w:szCs w:val="28"/>
        </w:rPr>
        <w:t xml:space="preserve"> кейс ролевого проектирования</w:t>
      </w:r>
      <w:r w:rsidR="00BC1DF6" w:rsidRPr="003B57E8">
        <w:rPr>
          <w:sz w:val="28"/>
          <w:szCs w:val="28"/>
        </w:rPr>
        <w:t xml:space="preserve"> </w:t>
      </w:r>
      <w:r w:rsidRPr="003B57E8">
        <w:rPr>
          <w:sz w:val="28"/>
          <w:szCs w:val="28"/>
        </w:rPr>
        <w:t xml:space="preserve">- </w:t>
      </w:r>
      <w:r w:rsidRPr="003B57E8">
        <w:rPr>
          <w:color w:val="111111"/>
          <w:sz w:val="28"/>
          <w:szCs w:val="28"/>
          <w:shd w:val="clear" w:color="auto" w:fill="FFFFFF"/>
        </w:rPr>
        <w:t>эта та же сюжетно – ролевая игра, только с проблемой, если игру мы просто проигрываем, то </w:t>
      </w:r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кейс</w:t>
      </w:r>
      <w:r w:rsidRPr="003B57E8">
        <w:rPr>
          <w:color w:val="111111"/>
          <w:sz w:val="28"/>
          <w:szCs w:val="28"/>
          <w:shd w:val="clear" w:color="auto" w:fill="FFFFFF"/>
        </w:rPr>
        <w:t> помогает детям вспомнить полученные знания и </w:t>
      </w:r>
      <w:r w:rsidRPr="003B57E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применить их на практике</w:t>
      </w:r>
      <w:r w:rsidRPr="003B57E8">
        <w:rPr>
          <w:color w:val="111111"/>
          <w:sz w:val="28"/>
          <w:szCs w:val="28"/>
          <w:shd w:val="clear" w:color="auto" w:fill="FFFFFF"/>
        </w:rPr>
        <w:t>. </w:t>
      </w:r>
    </w:p>
    <w:p w:rsidR="00C03F56" w:rsidRPr="003B57E8" w:rsidRDefault="00C03F56" w:rsidP="003B57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57E8">
        <w:rPr>
          <w:sz w:val="28"/>
          <w:szCs w:val="28"/>
        </w:rPr>
        <w:t>кейс конкретных ситуаций -</w:t>
      </w:r>
      <w:r w:rsidRPr="003B57E8">
        <w:rPr>
          <w:color w:val="111111"/>
          <w:sz w:val="28"/>
          <w:szCs w:val="28"/>
          <w:shd w:val="clear" w:color="auto" w:fill="FFFFFF"/>
        </w:rPr>
        <w:t> это ситуация, которая произошла конкретно на месте, в которой подробно все разбирают, анализируют и приходят к решению.</w:t>
      </w:r>
    </w:p>
    <w:p w:rsidR="00C03F56" w:rsidRPr="003B57E8" w:rsidRDefault="00C03F56" w:rsidP="003B57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57E8">
        <w:rPr>
          <w:sz w:val="28"/>
          <w:szCs w:val="28"/>
        </w:rPr>
        <w:t xml:space="preserve"> Это кейсы, в которых описывается ситуация,</w:t>
      </w:r>
      <w:r w:rsidR="00BC1DF6" w:rsidRPr="003B57E8">
        <w:rPr>
          <w:sz w:val="28"/>
          <w:szCs w:val="28"/>
        </w:rPr>
        <w:t xml:space="preserve"> </w:t>
      </w:r>
      <w:r w:rsidRPr="003B57E8">
        <w:rPr>
          <w:sz w:val="28"/>
          <w:szCs w:val="28"/>
        </w:rPr>
        <w:t xml:space="preserve">формулируется проблема в конкретный период времени, где детям предлагается найти пути её решения. </w:t>
      </w:r>
      <w:proofErr w:type="gramStart"/>
      <w:r w:rsidRPr="003B57E8">
        <w:rPr>
          <w:sz w:val="28"/>
          <w:szCs w:val="28"/>
        </w:rPr>
        <w:t>Данный кейс-портфель направлен на освоение знаний, формирование новых качеств и представлений, развитие способности детей научиться работать с информацией (поиск, анализ, синтез, классификация и т.д.), прорабатывать различные проблемы, находить пути их решения, а также на формирование навыков коммуникативного взаимодействия и использование приобретенных в процессе решения кейса знаний и навыков в жизненных ситуациях.</w:t>
      </w:r>
      <w:proofErr w:type="gramEnd"/>
    </w:p>
    <w:p w:rsidR="00B83240" w:rsidRPr="003B57E8" w:rsidRDefault="00B83240" w:rsidP="003B57E8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  <w:sz w:val="28"/>
          <w:szCs w:val="28"/>
        </w:rPr>
      </w:pPr>
      <w:r w:rsidRPr="003B57E8">
        <w:rPr>
          <w:b/>
          <w:sz w:val="28"/>
          <w:szCs w:val="28"/>
        </w:rPr>
        <w:lastRenderedPageBreak/>
        <w:t>8СЛАЙД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color w:val="181818"/>
          <w:sz w:val="28"/>
          <w:szCs w:val="28"/>
        </w:rPr>
        <w:t>Используя данную технологию, я соблюдаю следующие этапы работы с детьми.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b/>
          <w:color w:val="181818"/>
          <w:sz w:val="28"/>
          <w:szCs w:val="28"/>
        </w:rPr>
        <w:t>Первый этап</w:t>
      </w:r>
      <w:r w:rsidRPr="003B57E8">
        <w:rPr>
          <w:color w:val="181818"/>
          <w:sz w:val="28"/>
          <w:szCs w:val="28"/>
        </w:rPr>
        <w:t xml:space="preserve"> - подготовительный.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color w:val="181818"/>
          <w:sz w:val="28"/>
          <w:szCs w:val="28"/>
        </w:rPr>
        <w:t>Начинаю знакомить детей с ситуацией (иллюстрацией). Привлекаю их внимание. Создаю положительное отношение к ситуации.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b/>
          <w:color w:val="181818"/>
          <w:sz w:val="28"/>
          <w:szCs w:val="28"/>
        </w:rPr>
        <w:t>На втором этапе</w:t>
      </w:r>
      <w:r w:rsidRPr="003B57E8">
        <w:rPr>
          <w:color w:val="181818"/>
          <w:sz w:val="28"/>
          <w:szCs w:val="28"/>
        </w:rPr>
        <w:t>, дети совместно со мной выделяют проблему, определяют целевую установку. Самостоятельно осознают цель поиска.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b/>
          <w:color w:val="181818"/>
          <w:sz w:val="28"/>
          <w:szCs w:val="28"/>
        </w:rPr>
        <w:t>На третьем этапе</w:t>
      </w:r>
      <w:r w:rsidRPr="003B57E8">
        <w:rPr>
          <w:color w:val="181818"/>
          <w:sz w:val="28"/>
          <w:szCs w:val="28"/>
        </w:rPr>
        <w:t>, я стараюсь активизировать воспитанников при помощи ключевых вопросов, поддерживать эмоциональный опыт детей, осуществляю координационную работу во время поисковой деятельности воспитанников.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b/>
          <w:color w:val="181818"/>
          <w:sz w:val="28"/>
          <w:szCs w:val="28"/>
        </w:rPr>
        <w:t>Четвертый этап</w:t>
      </w:r>
      <w:r w:rsidRPr="003B57E8">
        <w:rPr>
          <w:color w:val="181818"/>
          <w:sz w:val="28"/>
          <w:szCs w:val="28"/>
        </w:rPr>
        <w:t>: (анализ принятия решения), я вовлекаю воспитанников в процесс составления плана действий, дети демонстрируют умения логически рассуждать.</w:t>
      </w:r>
    </w:p>
    <w:p w:rsidR="007F21FC" w:rsidRPr="003B57E8" w:rsidRDefault="007F21FC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57E8">
        <w:rPr>
          <w:b/>
          <w:color w:val="181818"/>
          <w:sz w:val="28"/>
          <w:szCs w:val="28"/>
        </w:rPr>
        <w:t>На пятом</w:t>
      </w:r>
      <w:r w:rsidRPr="003B57E8">
        <w:rPr>
          <w:color w:val="181818"/>
          <w:sz w:val="28"/>
          <w:szCs w:val="28"/>
        </w:rPr>
        <w:t>, оценочно-рефлексивном этапе, ребята выдвигают аргументы, размышляют, применяют полученные знания.</w:t>
      </w:r>
    </w:p>
    <w:p w:rsidR="00BC1DF6" w:rsidRPr="003B57E8" w:rsidRDefault="00BC1DF6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color w:val="111111"/>
          <w:sz w:val="28"/>
          <w:szCs w:val="28"/>
          <w:bdr w:val="none" w:sz="0" w:space="0" w:color="auto" w:frame="1"/>
        </w:rPr>
        <w:t>Работа по развитию связной речи проводилась</w:t>
      </w:r>
      <w:r w:rsidRPr="003B57E8">
        <w:rPr>
          <w:sz w:val="28"/>
          <w:szCs w:val="28"/>
        </w:rPr>
        <w:t xml:space="preserve"> в следующей последовательности: </w:t>
      </w:r>
    </w:p>
    <w:p w:rsidR="00BC1DF6" w:rsidRPr="003B57E8" w:rsidRDefault="00BC1DF6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− для восприятия использовались произведения художественной литературы, просмотр инсценировок и постановок, используя при этом пакет </w:t>
      </w:r>
      <w:proofErr w:type="spellStart"/>
      <w:proofErr w:type="gramStart"/>
      <w:r w:rsidRPr="003B57E8">
        <w:rPr>
          <w:sz w:val="28"/>
          <w:szCs w:val="28"/>
        </w:rPr>
        <w:t>кейс-иллюстраций</w:t>
      </w:r>
      <w:proofErr w:type="spellEnd"/>
      <w:proofErr w:type="gramEnd"/>
      <w:r w:rsidRPr="003B57E8">
        <w:rPr>
          <w:sz w:val="28"/>
          <w:szCs w:val="28"/>
        </w:rPr>
        <w:t xml:space="preserve">, </w:t>
      </w:r>
      <w:proofErr w:type="spellStart"/>
      <w:r w:rsidRPr="003B57E8">
        <w:rPr>
          <w:sz w:val="28"/>
          <w:szCs w:val="28"/>
        </w:rPr>
        <w:t>фотокейс</w:t>
      </w:r>
      <w:proofErr w:type="spellEnd"/>
      <w:r w:rsidRPr="003B57E8">
        <w:rPr>
          <w:sz w:val="28"/>
          <w:szCs w:val="28"/>
        </w:rPr>
        <w:t xml:space="preserve">, а также пакет </w:t>
      </w:r>
      <w:proofErr w:type="spellStart"/>
      <w:r w:rsidRPr="003B57E8">
        <w:rPr>
          <w:sz w:val="28"/>
          <w:szCs w:val="28"/>
        </w:rPr>
        <w:t>кейс-конкретных</w:t>
      </w:r>
      <w:proofErr w:type="spellEnd"/>
      <w:r w:rsidRPr="003B57E8">
        <w:rPr>
          <w:sz w:val="28"/>
          <w:szCs w:val="28"/>
        </w:rPr>
        <w:t xml:space="preserve"> ситуаций. </w:t>
      </w:r>
    </w:p>
    <w:p w:rsidR="009008C1" w:rsidRDefault="00BC1DF6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>− для речевого развития использовалась система игр и упражнений, таких как словесная игра «Один много», «</w:t>
      </w:r>
      <w:r w:rsidR="00A0467C" w:rsidRPr="003B57E8">
        <w:rPr>
          <w:sz w:val="28"/>
          <w:szCs w:val="28"/>
        </w:rPr>
        <w:t>Живые слова</w:t>
      </w:r>
      <w:r w:rsidRPr="003B57E8">
        <w:rPr>
          <w:sz w:val="28"/>
          <w:szCs w:val="28"/>
        </w:rPr>
        <w:t>», дидактическая игра «</w:t>
      </w:r>
      <w:r w:rsidR="00A0467C" w:rsidRPr="003B57E8">
        <w:rPr>
          <w:sz w:val="28"/>
          <w:szCs w:val="28"/>
        </w:rPr>
        <w:t>Придумай рассказ</w:t>
      </w:r>
      <w:r w:rsidRPr="003B57E8">
        <w:rPr>
          <w:sz w:val="28"/>
          <w:szCs w:val="28"/>
        </w:rPr>
        <w:t>»</w:t>
      </w:r>
      <w:r w:rsidR="00A0467C" w:rsidRPr="003B57E8">
        <w:rPr>
          <w:sz w:val="28"/>
          <w:szCs w:val="28"/>
        </w:rPr>
        <w:t>, «Объясни»</w:t>
      </w:r>
      <w:r w:rsidRPr="003B57E8">
        <w:rPr>
          <w:sz w:val="28"/>
          <w:szCs w:val="28"/>
        </w:rPr>
        <w:t>, игровые ситуации «</w:t>
      </w:r>
      <w:r w:rsidR="00A0467C" w:rsidRPr="003B57E8">
        <w:rPr>
          <w:sz w:val="28"/>
          <w:szCs w:val="28"/>
        </w:rPr>
        <w:t>Найди картинке место</w:t>
      </w:r>
      <w:r w:rsidRPr="003B57E8">
        <w:rPr>
          <w:sz w:val="28"/>
          <w:szCs w:val="28"/>
        </w:rPr>
        <w:t>», «</w:t>
      </w:r>
      <w:r w:rsidR="00A0467C" w:rsidRPr="003B57E8">
        <w:rPr>
          <w:sz w:val="28"/>
          <w:szCs w:val="28"/>
        </w:rPr>
        <w:t>Что изменилось</w:t>
      </w:r>
      <w:r w:rsidRPr="003B57E8">
        <w:rPr>
          <w:sz w:val="28"/>
          <w:szCs w:val="28"/>
        </w:rPr>
        <w:t>», «</w:t>
      </w:r>
      <w:r w:rsidR="008D44CA" w:rsidRPr="003B57E8">
        <w:rPr>
          <w:sz w:val="28"/>
          <w:szCs w:val="28"/>
        </w:rPr>
        <w:t>Магазин</w:t>
      </w:r>
      <w:r w:rsidRPr="003B57E8">
        <w:rPr>
          <w:sz w:val="28"/>
          <w:szCs w:val="28"/>
        </w:rPr>
        <w:t>»,</w:t>
      </w:r>
      <w:r w:rsidR="008D44CA" w:rsidRPr="003B57E8">
        <w:rPr>
          <w:sz w:val="28"/>
          <w:szCs w:val="28"/>
        </w:rPr>
        <w:t xml:space="preserve"> «Театр»</w:t>
      </w:r>
      <w:r w:rsidRPr="003B57E8">
        <w:rPr>
          <w:sz w:val="28"/>
          <w:szCs w:val="28"/>
        </w:rPr>
        <w:t xml:space="preserve"> побуждающих детей к </w:t>
      </w:r>
      <w:r w:rsidR="008D44CA" w:rsidRPr="003B57E8">
        <w:rPr>
          <w:color w:val="333333"/>
          <w:sz w:val="28"/>
          <w:szCs w:val="28"/>
          <w:shd w:val="clear" w:color="auto" w:fill="FFFFFF"/>
        </w:rPr>
        <w:t>развитию связной речи</w:t>
      </w:r>
      <w:r w:rsidRPr="003B57E8">
        <w:rPr>
          <w:sz w:val="28"/>
          <w:szCs w:val="28"/>
        </w:rPr>
        <w:t xml:space="preserve">. </w:t>
      </w:r>
    </w:p>
    <w:p w:rsidR="00BC1DF6" w:rsidRPr="003B57E8" w:rsidRDefault="00BC1DF6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B57E8">
        <w:rPr>
          <w:sz w:val="28"/>
          <w:szCs w:val="28"/>
        </w:rPr>
        <w:t xml:space="preserve">− </w:t>
      </w:r>
      <w:r w:rsidR="008D44CA" w:rsidRPr="003B57E8">
        <w:rPr>
          <w:sz w:val="28"/>
          <w:szCs w:val="28"/>
        </w:rPr>
        <w:t xml:space="preserve">задания для </w:t>
      </w:r>
      <w:r w:rsidRPr="003B57E8">
        <w:rPr>
          <w:sz w:val="28"/>
          <w:szCs w:val="28"/>
        </w:rPr>
        <w:t xml:space="preserve">обучения </w:t>
      </w:r>
      <w:r w:rsidR="008D44CA" w:rsidRPr="003B57E8">
        <w:rPr>
          <w:sz w:val="28"/>
          <w:szCs w:val="28"/>
        </w:rPr>
        <w:t xml:space="preserve">связной речи </w:t>
      </w:r>
      <w:r w:rsidRPr="003B57E8">
        <w:rPr>
          <w:sz w:val="28"/>
          <w:szCs w:val="28"/>
        </w:rPr>
        <w:t>детей постепенно усложнялись</w:t>
      </w:r>
      <w:r w:rsidR="008D44CA" w:rsidRPr="003B57E8">
        <w:rPr>
          <w:sz w:val="28"/>
          <w:szCs w:val="28"/>
        </w:rPr>
        <w:t>.</w:t>
      </w:r>
      <w:r w:rsidRPr="003B57E8">
        <w:rPr>
          <w:sz w:val="28"/>
          <w:szCs w:val="28"/>
        </w:rPr>
        <w:t xml:space="preserve"> </w:t>
      </w:r>
      <w:r w:rsidR="008D44CA" w:rsidRPr="003B57E8">
        <w:rPr>
          <w:sz w:val="28"/>
          <w:szCs w:val="28"/>
        </w:rPr>
        <w:t xml:space="preserve"> </w:t>
      </w:r>
      <w:r w:rsidRPr="003B57E8">
        <w:rPr>
          <w:sz w:val="28"/>
          <w:szCs w:val="28"/>
        </w:rPr>
        <w:t>Игры, предлагающие детям</w:t>
      </w:r>
      <w:r w:rsidR="008D44CA" w:rsidRPr="003B57E8">
        <w:rPr>
          <w:sz w:val="28"/>
          <w:szCs w:val="28"/>
        </w:rPr>
        <w:t xml:space="preserve"> для </w:t>
      </w:r>
      <w:r w:rsidRPr="003B57E8">
        <w:rPr>
          <w:sz w:val="28"/>
          <w:szCs w:val="28"/>
        </w:rPr>
        <w:t>самостоятельно</w:t>
      </w:r>
      <w:r w:rsidR="008D44CA" w:rsidRPr="003B57E8">
        <w:rPr>
          <w:sz w:val="28"/>
          <w:szCs w:val="28"/>
        </w:rPr>
        <w:t>го</w:t>
      </w:r>
      <w:r w:rsidRPr="003B57E8">
        <w:rPr>
          <w:sz w:val="28"/>
          <w:szCs w:val="28"/>
        </w:rPr>
        <w:t xml:space="preserve"> воспроизведени</w:t>
      </w:r>
      <w:r w:rsidR="008D44CA" w:rsidRPr="003B57E8">
        <w:rPr>
          <w:sz w:val="28"/>
          <w:szCs w:val="28"/>
        </w:rPr>
        <w:t>я</w:t>
      </w:r>
      <w:r w:rsidRPr="003B57E8">
        <w:rPr>
          <w:sz w:val="28"/>
          <w:szCs w:val="28"/>
        </w:rPr>
        <w:t xml:space="preserve">, показали, что мои воспитанники значительно чаще и к месту стали использовать </w:t>
      </w:r>
      <w:r w:rsidR="008D44CA" w:rsidRPr="003B57E8">
        <w:rPr>
          <w:sz w:val="28"/>
          <w:szCs w:val="28"/>
        </w:rPr>
        <w:t>связную речь</w:t>
      </w:r>
      <w:r w:rsidRPr="003B57E8">
        <w:rPr>
          <w:sz w:val="28"/>
          <w:szCs w:val="28"/>
        </w:rPr>
        <w:t xml:space="preserve"> в конкретной ситуации общения.</w:t>
      </w:r>
    </w:p>
    <w:p w:rsidR="00C1635B" w:rsidRPr="003B57E8" w:rsidRDefault="00C1635B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B57E8">
        <w:rPr>
          <w:sz w:val="28"/>
          <w:szCs w:val="28"/>
        </w:rPr>
        <w:t>В результате использования мной современной педагогической находки (</w:t>
      </w:r>
      <w:proofErr w:type="spellStart"/>
      <w:proofErr w:type="gramStart"/>
      <w:r w:rsidRPr="003B57E8">
        <w:rPr>
          <w:sz w:val="28"/>
          <w:szCs w:val="28"/>
        </w:rPr>
        <w:t>кейс-технологии</w:t>
      </w:r>
      <w:proofErr w:type="spellEnd"/>
      <w:proofErr w:type="gramEnd"/>
      <w:r w:rsidRPr="003B57E8">
        <w:rPr>
          <w:sz w:val="28"/>
          <w:szCs w:val="28"/>
        </w:rPr>
        <w:t xml:space="preserve">) </w:t>
      </w:r>
      <w:r w:rsidR="00590AC7" w:rsidRPr="003B57E8">
        <w:rPr>
          <w:color w:val="111111"/>
          <w:sz w:val="28"/>
          <w:szCs w:val="28"/>
          <w:bdr w:val="none" w:sz="0" w:space="0" w:color="auto" w:frame="1"/>
        </w:rPr>
        <w:t>у детей сформировались</w:t>
      </w:r>
      <w:r w:rsidRPr="003B57E8">
        <w:rPr>
          <w:sz w:val="28"/>
          <w:szCs w:val="28"/>
        </w:rPr>
        <w:t xml:space="preserve">: </w:t>
      </w:r>
    </w:p>
    <w:p w:rsidR="00C1635B" w:rsidRPr="003B57E8" w:rsidRDefault="00C1635B" w:rsidP="003B57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57E8">
        <w:rPr>
          <w:sz w:val="28"/>
          <w:szCs w:val="28"/>
        </w:rPr>
        <w:t xml:space="preserve">коммуникативные умения, умение взаимодействовать со сверстниками и взрослыми, используя имеющиеся знания в жизненных ситуациях; 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>получают необходимую информацию в общении;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>соотносят свои устремления с интересами других;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 xml:space="preserve">доказывают свою точку зрения, аргументируют ответ, формулируют вопрос, </w:t>
      </w:r>
      <w:proofErr w:type="spellStart"/>
      <w:r w:rsidRPr="003B57E8">
        <w:rPr>
          <w:color w:val="000000"/>
          <w:sz w:val="28"/>
          <w:szCs w:val="28"/>
        </w:rPr>
        <w:t>участвовуют</w:t>
      </w:r>
      <w:proofErr w:type="spellEnd"/>
      <w:r w:rsidRPr="003B57E8">
        <w:rPr>
          <w:color w:val="000000"/>
          <w:sz w:val="28"/>
          <w:szCs w:val="28"/>
        </w:rPr>
        <w:t xml:space="preserve"> в дискуссии;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>принимать помощь.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 xml:space="preserve">умение вести диалог </w:t>
      </w:r>
      <w:proofErr w:type="gramStart"/>
      <w:r w:rsidRPr="003B57E8">
        <w:rPr>
          <w:color w:val="000000"/>
          <w:sz w:val="28"/>
          <w:szCs w:val="28"/>
        </w:rPr>
        <w:t>со</w:t>
      </w:r>
      <w:proofErr w:type="gramEnd"/>
      <w:r w:rsidRPr="003B57E8">
        <w:rPr>
          <w:color w:val="000000"/>
          <w:sz w:val="28"/>
          <w:szCs w:val="28"/>
        </w:rPr>
        <w:t xml:space="preserve"> взрослыми и сверстниками;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>умеют адекватно реагировать в возникающих конфликтных ситуациях;</w:t>
      </w:r>
    </w:p>
    <w:p w:rsidR="00590AC7" w:rsidRPr="003B57E8" w:rsidRDefault="00590AC7" w:rsidP="003B57E8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B57E8">
        <w:rPr>
          <w:color w:val="000000"/>
          <w:sz w:val="28"/>
          <w:szCs w:val="28"/>
        </w:rPr>
        <w:t>применяют самостоятельно, без помощи взрослого полученные знания в реальной жизни без затруднений.</w:t>
      </w:r>
    </w:p>
    <w:p w:rsidR="00590AC7" w:rsidRPr="003B57E8" w:rsidRDefault="00590AC7" w:rsidP="003B57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7E8">
        <w:rPr>
          <w:color w:val="111111"/>
          <w:sz w:val="28"/>
          <w:szCs w:val="28"/>
          <w:bdr w:val="none" w:sz="0" w:space="0" w:color="auto" w:frame="1"/>
        </w:rPr>
        <w:t>Данная технология</w:t>
      </w:r>
      <w:r w:rsidRPr="003B57E8">
        <w:rPr>
          <w:sz w:val="28"/>
          <w:szCs w:val="28"/>
        </w:rPr>
        <w:t xml:space="preserve"> позволила мне эффективно, интересно и увлекательно для воспитанников выстроить работу и обеспечить положительную динамику детского развития.</w:t>
      </w:r>
    </w:p>
    <w:p w:rsidR="00C1635B" w:rsidRPr="003B57E8" w:rsidRDefault="00C1635B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t xml:space="preserve">Достигнутые положительные результаты в работе с детьми по формированию речевого </w:t>
      </w:r>
      <w:r w:rsidR="0080004E" w:rsidRPr="003B57E8">
        <w:rPr>
          <w:sz w:val="28"/>
          <w:szCs w:val="28"/>
        </w:rPr>
        <w:t>развития</w:t>
      </w:r>
      <w:r w:rsidRPr="003B57E8">
        <w:rPr>
          <w:sz w:val="28"/>
          <w:szCs w:val="28"/>
        </w:rPr>
        <w:t xml:space="preserve"> посредством </w:t>
      </w:r>
      <w:proofErr w:type="spellStart"/>
      <w:proofErr w:type="gramStart"/>
      <w:r w:rsidRPr="003B57E8">
        <w:rPr>
          <w:sz w:val="28"/>
          <w:szCs w:val="28"/>
        </w:rPr>
        <w:t>кейс-технологии</w:t>
      </w:r>
      <w:proofErr w:type="spellEnd"/>
      <w:proofErr w:type="gramEnd"/>
      <w:r w:rsidRPr="003B57E8">
        <w:rPr>
          <w:sz w:val="28"/>
          <w:szCs w:val="28"/>
        </w:rPr>
        <w:t xml:space="preserve"> дали мне возможность распространить свой необычный опыт работы среди педагогов не только нашего ДОУ, но и на районном методическом объединении, возможность участвовать в раз</w:t>
      </w:r>
      <w:r w:rsidR="009008C1">
        <w:rPr>
          <w:sz w:val="28"/>
          <w:szCs w:val="28"/>
        </w:rPr>
        <w:t>личных педагогических конкурсах</w:t>
      </w:r>
      <w:r w:rsidRPr="003B57E8">
        <w:rPr>
          <w:sz w:val="28"/>
          <w:szCs w:val="28"/>
        </w:rPr>
        <w:t>.</w:t>
      </w:r>
    </w:p>
    <w:p w:rsidR="00C1635B" w:rsidRPr="003B57E8" w:rsidRDefault="00C1635B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57E8">
        <w:rPr>
          <w:sz w:val="28"/>
          <w:szCs w:val="28"/>
        </w:rPr>
        <w:lastRenderedPageBreak/>
        <w:t xml:space="preserve">И, в заключении, еще раз отмечу, что использование мною </w:t>
      </w:r>
      <w:proofErr w:type="spellStart"/>
      <w:proofErr w:type="gramStart"/>
      <w:r w:rsidRPr="003B57E8">
        <w:rPr>
          <w:sz w:val="28"/>
          <w:szCs w:val="28"/>
        </w:rPr>
        <w:t>кейс-технологии</w:t>
      </w:r>
      <w:proofErr w:type="spellEnd"/>
      <w:proofErr w:type="gramEnd"/>
      <w:r w:rsidRPr="003B57E8">
        <w:rPr>
          <w:sz w:val="28"/>
          <w:szCs w:val="28"/>
        </w:rPr>
        <w:t xml:space="preserve"> позволило расширить не только мои творческие возможности, но и оказало положительное влияние на формирование речевого развития моих воспитанников. </w:t>
      </w:r>
    </w:p>
    <w:p w:rsidR="00485756" w:rsidRPr="003B57E8" w:rsidRDefault="00C1635B" w:rsidP="003B57E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b w:val="0"/>
          <w:bCs w:val="0"/>
          <w:sz w:val="28"/>
          <w:szCs w:val="28"/>
        </w:rPr>
      </w:pPr>
      <w:r w:rsidRPr="003B57E8">
        <w:rPr>
          <w:sz w:val="28"/>
          <w:szCs w:val="28"/>
        </w:rPr>
        <w:t xml:space="preserve">Первый шаг в этом направлении я уже сделала. Я создала кейс-портфель с разработанными пакетами кейсов, а также продолжаю разрабатывать </w:t>
      </w:r>
      <w:proofErr w:type="gramStart"/>
      <w:r w:rsidRPr="003B57E8">
        <w:rPr>
          <w:sz w:val="28"/>
          <w:szCs w:val="28"/>
        </w:rPr>
        <w:t>новые</w:t>
      </w:r>
      <w:proofErr w:type="gramEnd"/>
      <w:r w:rsidRPr="003B57E8">
        <w:rPr>
          <w:sz w:val="28"/>
          <w:szCs w:val="28"/>
        </w:rPr>
        <w:t xml:space="preserve">. Таким образом, методические приемы, используемые мною оказались приемлемыми и эффективными, а </w:t>
      </w:r>
      <w:r w:rsidR="00EE58DF" w:rsidRPr="003B57E8">
        <w:rPr>
          <w:sz w:val="28"/>
          <w:szCs w:val="28"/>
        </w:rPr>
        <w:t>значит,</w:t>
      </w:r>
      <w:r w:rsidRPr="003B57E8">
        <w:rPr>
          <w:sz w:val="28"/>
          <w:szCs w:val="28"/>
        </w:rPr>
        <w:t xml:space="preserve"> найден педагогический ключик к, казалось бы, стандартной ситуации.</w:t>
      </w:r>
    </w:p>
    <w:p w:rsidR="0080004E" w:rsidRPr="00EE58DF" w:rsidRDefault="00EE58DF" w:rsidP="00EE58DF">
      <w:pPr>
        <w:jc w:val="center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E58DF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Спасибо за внимание!</w:t>
      </w:r>
    </w:p>
    <w:p w:rsidR="00C75F77" w:rsidRDefault="00C75F77" w:rsidP="00C75F77">
      <w:pPr>
        <w:jc w:val="both"/>
        <w:rPr>
          <w:rStyle w:val="a3"/>
          <w:color w:val="111111"/>
          <w:bdr w:val="none" w:sz="0" w:space="0" w:color="auto" w:frame="1"/>
          <w:shd w:val="clear" w:color="auto" w:fill="FFFFFF"/>
        </w:rPr>
      </w:pPr>
    </w:p>
    <w:p w:rsidR="00C75F77" w:rsidRPr="003B57E8" w:rsidRDefault="00C75F77" w:rsidP="00C75F77">
      <w:pPr>
        <w:pStyle w:val="a4"/>
        <w:shd w:val="clear" w:color="auto" w:fill="FFFFFF"/>
        <w:spacing w:before="0" w:beforeAutospacing="0" w:after="0" w:afterAutospacing="0" w:line="161" w:lineRule="atLeast"/>
        <w:rPr>
          <w:color w:val="181818"/>
        </w:rPr>
      </w:pPr>
      <w:r w:rsidRPr="003B57E8">
        <w:rPr>
          <w:color w:val="181818"/>
        </w:rPr>
        <w:t>К достоинствам можно отнести:</w:t>
      </w:r>
    </w:p>
    <w:p w:rsidR="00C75F77" w:rsidRPr="003B57E8" w:rsidRDefault="00C75F77" w:rsidP="00C75F7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B57E8">
        <w:rPr>
          <w:color w:val="181818"/>
        </w:rPr>
        <w:t>-доступность, как возможность организации вариантов активного обсуждения,</w:t>
      </w:r>
    </w:p>
    <w:p w:rsidR="00C75F77" w:rsidRPr="003B57E8" w:rsidRDefault="00C75F77" w:rsidP="00C75F7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B57E8">
        <w:rPr>
          <w:color w:val="181818"/>
        </w:rPr>
        <w:t>-наглядность, т.е. красочные фотографии, отражающие реальную или смоделированную ситуацию;</w:t>
      </w:r>
    </w:p>
    <w:p w:rsidR="00C75F77" w:rsidRPr="003B57E8" w:rsidRDefault="00C75F77" w:rsidP="00C75F7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B57E8">
        <w:rPr>
          <w:color w:val="181818"/>
        </w:rPr>
        <w:t xml:space="preserve">-гибкость, вариативность, что способствует развитию </w:t>
      </w:r>
      <w:proofErr w:type="spellStart"/>
      <w:r w:rsidRPr="003B57E8">
        <w:rPr>
          <w:color w:val="181818"/>
        </w:rPr>
        <w:t>креативности</w:t>
      </w:r>
      <w:proofErr w:type="spellEnd"/>
      <w:r w:rsidRPr="003B57E8">
        <w:rPr>
          <w:color w:val="181818"/>
        </w:rPr>
        <w:t>.</w:t>
      </w:r>
    </w:p>
    <w:p w:rsidR="00C75F77" w:rsidRPr="003B57E8" w:rsidRDefault="00C75F77" w:rsidP="00C75F77">
      <w:pPr>
        <w:jc w:val="both"/>
        <w:rPr>
          <w:rStyle w:val="a3"/>
          <w:color w:val="111111"/>
          <w:bdr w:val="none" w:sz="0" w:space="0" w:color="auto" w:frame="1"/>
          <w:shd w:val="clear" w:color="auto" w:fill="FFFFFF"/>
        </w:rPr>
      </w:pPr>
    </w:p>
    <w:p w:rsidR="004371F1" w:rsidRPr="003B57E8" w:rsidRDefault="004371F1" w:rsidP="004371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proofErr w:type="spellStart"/>
      <w:r w:rsidRPr="003B57E8">
        <w:rPr>
          <w:color w:val="111111"/>
        </w:rPr>
        <w:t>Инновационность</w:t>
      </w:r>
      <w:proofErr w:type="spellEnd"/>
      <w:r w:rsidRPr="003B57E8">
        <w:rPr>
          <w:color w:val="111111"/>
        </w:rPr>
        <w:t xml:space="preserve"> моего </w:t>
      </w:r>
      <w:r w:rsidRPr="003B57E8">
        <w:rPr>
          <w:rStyle w:val="a3"/>
          <w:color w:val="111111"/>
          <w:bdr w:val="none" w:sz="0" w:space="0" w:color="auto" w:frame="1"/>
        </w:rPr>
        <w:t>опыта работы</w:t>
      </w:r>
      <w:r w:rsidRPr="003B57E8">
        <w:rPr>
          <w:color w:val="111111"/>
        </w:rPr>
        <w:t> состоит в ситуативно-деятельном подходе к ребенку через проблемные ситуации с использование иллюстраций, презентаций, которые активизируют мысли детей, развивают воображение, потребность в общении с другими людьми, воспитывают чувства, мотивируют интерес детей.</w:t>
      </w:r>
    </w:p>
    <w:p w:rsidR="004371F1" w:rsidRPr="003B57E8" w:rsidRDefault="004371F1" w:rsidP="004371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3B57E8">
        <w:rPr>
          <w:color w:val="111111"/>
        </w:rPr>
        <w:t>Ситуативно-деятельный подход выбран не просто, т. к. своей главной задачей он ставит развитие способности рассуждать, делать предположения и выводы, дает возможность ребенку самостоятельно решать новые задачи </w:t>
      </w:r>
      <w:r w:rsidRPr="003B57E8">
        <w:rPr>
          <w:i/>
          <w:iCs/>
          <w:color w:val="111111"/>
          <w:bdr w:val="none" w:sz="0" w:space="0" w:color="auto" w:frame="1"/>
        </w:rPr>
        <w:t>(интеллектуальные, практические, личностные)</w:t>
      </w:r>
      <w:r w:rsidRPr="003B57E8">
        <w:rPr>
          <w:color w:val="111111"/>
        </w:rPr>
        <w:t>. Эти задачи развивают не только предметную, коммуникабельную и другие виды компетентностей ребенка, но и его самого как личность.</w:t>
      </w:r>
    </w:p>
    <w:p w:rsidR="004371F1" w:rsidRPr="003B57E8" w:rsidRDefault="004371F1" w:rsidP="00C75F77">
      <w:pPr>
        <w:jc w:val="both"/>
        <w:rPr>
          <w:rStyle w:val="a3"/>
          <w:color w:val="111111"/>
          <w:bdr w:val="none" w:sz="0" w:space="0" w:color="auto" w:frame="1"/>
          <w:shd w:val="clear" w:color="auto" w:fill="FFFFFF"/>
        </w:rPr>
      </w:pPr>
    </w:p>
    <w:p w:rsidR="004371F1" w:rsidRPr="003B57E8" w:rsidRDefault="004371F1" w:rsidP="004371F1">
      <w:pPr>
        <w:ind w:firstLine="360"/>
        <w:jc w:val="both"/>
        <w:rPr>
          <w:color w:val="111111"/>
        </w:rPr>
      </w:pPr>
      <w:r w:rsidRPr="003B57E8">
        <w:rPr>
          <w:bCs/>
          <w:color w:val="111111"/>
          <w:bdr w:val="none" w:sz="0" w:space="0" w:color="auto" w:frame="1"/>
        </w:rPr>
        <w:t xml:space="preserve">Кейс </w:t>
      </w:r>
      <w:r w:rsidRPr="003B57E8">
        <w:rPr>
          <w:color w:val="111111"/>
        </w:rPr>
        <w:t>должен удовлетворять следующим </w:t>
      </w:r>
      <w:r w:rsidRPr="003B57E8">
        <w:rPr>
          <w:color w:val="111111"/>
          <w:bdr w:val="none" w:sz="0" w:space="0" w:color="auto" w:frame="1"/>
        </w:rPr>
        <w:t>требованиям</w:t>
      </w:r>
      <w:r w:rsidRPr="003B57E8">
        <w:rPr>
          <w:color w:val="111111"/>
        </w:rPr>
        <w:t>: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соответствовать четко поставленной цели создания;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иметь соответствующий уровень трудности;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иллюстрировать типичные ситуации;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развивать аналитическое мышление;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провоцировать дискуссию;</w:t>
      </w:r>
    </w:p>
    <w:p w:rsidR="004371F1" w:rsidRPr="003B57E8" w:rsidRDefault="004371F1" w:rsidP="004371F1">
      <w:pPr>
        <w:ind w:firstLine="357"/>
        <w:rPr>
          <w:color w:val="111111"/>
        </w:rPr>
      </w:pPr>
      <w:r w:rsidRPr="003B57E8">
        <w:rPr>
          <w:color w:val="111111"/>
        </w:rPr>
        <w:t>• иметь несколько решений.</w:t>
      </w:r>
    </w:p>
    <w:p w:rsidR="004371F1" w:rsidRPr="003B57E8" w:rsidRDefault="004371F1" w:rsidP="00C75F77">
      <w:pPr>
        <w:jc w:val="both"/>
        <w:rPr>
          <w:rStyle w:val="a3"/>
          <w:color w:val="111111"/>
          <w:bdr w:val="none" w:sz="0" w:space="0" w:color="auto" w:frame="1"/>
          <w:shd w:val="clear" w:color="auto" w:fill="FFFFFF"/>
        </w:rPr>
      </w:pPr>
    </w:p>
    <w:p w:rsidR="004371F1" w:rsidRPr="003B57E8" w:rsidRDefault="004371F1" w:rsidP="00C75F77">
      <w:pPr>
        <w:jc w:val="both"/>
        <w:rPr>
          <w:rStyle w:val="a3"/>
          <w:color w:val="111111"/>
          <w:bdr w:val="none" w:sz="0" w:space="0" w:color="auto" w:frame="1"/>
          <w:shd w:val="clear" w:color="auto" w:fill="FFFFFF"/>
        </w:rPr>
      </w:pPr>
    </w:p>
    <w:p w:rsidR="004371F1" w:rsidRPr="003B57E8" w:rsidRDefault="004371F1" w:rsidP="004371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B57E8">
        <w:rPr>
          <w:b/>
          <w:color w:val="000000"/>
        </w:rPr>
        <w:t>В работе с родителями</w:t>
      </w:r>
      <w:r w:rsidRPr="003B57E8">
        <w:rPr>
          <w:color w:val="000000"/>
        </w:rPr>
        <w:t xml:space="preserve">  </w:t>
      </w:r>
      <w:r w:rsidRPr="003B57E8">
        <w:rPr>
          <w:b/>
          <w:bCs/>
          <w:color w:val="111111"/>
          <w:bdr w:val="none" w:sz="0" w:space="0" w:color="auto" w:frame="1"/>
        </w:rPr>
        <w:t>Я применяю Метод</w:t>
      </w:r>
      <w:r w:rsidRPr="003B57E8">
        <w:rPr>
          <w:b/>
          <w:color w:val="111111"/>
        </w:rPr>
        <w:t> ситуативного анализа</w:t>
      </w:r>
      <w:r w:rsidRPr="003B57E8">
        <w:rPr>
          <w:color w:val="111111"/>
        </w:rPr>
        <w:t xml:space="preserve"> – это</w:t>
      </w:r>
      <w:r w:rsidRPr="003B57E8">
        <w:rPr>
          <w:color w:val="000000"/>
          <w:shd w:val="clear" w:color="auto" w:fill="FFFFFF"/>
        </w:rPr>
        <w:t xml:space="preserve"> метод основан на анализе конкретных случаев.</w:t>
      </w:r>
      <w:r w:rsidRPr="003B57E8">
        <w:rPr>
          <w:color w:val="111111"/>
        </w:rPr>
        <w:t xml:space="preserve"> </w:t>
      </w:r>
      <w:r w:rsidRPr="003B57E8">
        <w:rPr>
          <w:color w:val="000000"/>
        </w:rPr>
        <w:t>Данный метод позволяет погрузить группу родителей в проблемную ситуацию и путем подбора решений найти выход. При этом результатом работы является не только наиболее хорошее решение проблемы, но и сам процесс выработки решения.</w:t>
      </w:r>
    </w:p>
    <w:p w:rsidR="004371F1" w:rsidRPr="003B57E8" w:rsidRDefault="004371F1" w:rsidP="004371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B57E8">
        <w:rPr>
          <w:b/>
          <w:color w:val="000000"/>
        </w:rPr>
        <w:t>В работе с педагогами</w:t>
      </w:r>
      <w:r w:rsidRPr="003B57E8">
        <w:rPr>
          <w:color w:val="000000"/>
        </w:rPr>
        <w:t>.</w:t>
      </w:r>
    </w:p>
    <w:p w:rsidR="004371F1" w:rsidRPr="003B57E8" w:rsidRDefault="004371F1" w:rsidP="004371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3B57E8">
        <w:rPr>
          <w:color w:val="000000"/>
        </w:rPr>
        <w:t xml:space="preserve"> </w:t>
      </w:r>
      <w:r w:rsidRPr="003B57E8">
        <w:rPr>
          <w:color w:val="000000"/>
          <w:shd w:val="clear" w:color="auto" w:fill="FFFFFF"/>
        </w:rPr>
        <w:t>Педагог может брать идеи для кейсов из реальных жизненных ситуаций, рассказов коллег, родителей, произведений художественной литературы, песен, мультфильмов с проблемным содержанием. Иногда сами дети преподносят готовые идеи для кейсов в своих вопросах, поступках, игре.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851"/>
        <w:rPr>
          <w:b/>
          <w:color w:val="111111"/>
        </w:rPr>
      </w:pPr>
      <w:r w:rsidRPr="003B57E8">
        <w:rPr>
          <w:b/>
          <w:color w:val="111111"/>
          <w:bdr w:val="none" w:sz="0" w:space="0" w:color="auto" w:frame="1"/>
        </w:rPr>
        <w:t>Задачи</w:t>
      </w:r>
      <w:r w:rsidRPr="003B57E8">
        <w:rPr>
          <w:b/>
          <w:color w:val="111111"/>
        </w:rPr>
        <w:t>: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1. Развивать у детей способность </w:t>
      </w:r>
      <w:r w:rsidRPr="003B57E8">
        <w:rPr>
          <w:rStyle w:val="a3"/>
          <w:color w:val="111111"/>
          <w:bdr w:val="none" w:sz="0" w:space="0" w:color="auto" w:frame="1"/>
        </w:rPr>
        <w:t>работать с информацией </w:t>
      </w:r>
      <w:r w:rsidRPr="003B57E8">
        <w:rPr>
          <w:color w:val="111111"/>
        </w:rPr>
        <w:t>(анализ, классификация проблемы, т. е. находить решение конкретной проблемы).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2. Развивать связную, грамматически правильную речь.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3. Развивать мышление.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4. Формировать навыки коммуникативного взаимодействия.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5. Использовать приобретенные в процессе решения </w:t>
      </w:r>
      <w:r w:rsidRPr="003B57E8">
        <w:rPr>
          <w:rStyle w:val="a3"/>
          <w:b w:val="0"/>
          <w:color w:val="111111"/>
          <w:bdr w:val="none" w:sz="0" w:space="0" w:color="auto" w:frame="1"/>
        </w:rPr>
        <w:t>кейса</w:t>
      </w:r>
      <w:r w:rsidRPr="003B57E8">
        <w:rPr>
          <w:color w:val="111111"/>
        </w:rPr>
        <w:t> знания и навыки в жизненных ситуациях.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6. Ориентироваться на индивидуальные данные детей.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7. Раскрывать способности детей, создавать благоприятные условия для реализации этих способностей.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3B57E8">
        <w:rPr>
          <w:b/>
          <w:color w:val="111111"/>
        </w:rPr>
        <w:t xml:space="preserve">В процессе освоения  </w:t>
      </w:r>
      <w:r w:rsidRPr="003B57E8">
        <w:rPr>
          <w:rStyle w:val="a3"/>
          <w:color w:val="111111"/>
          <w:bdr w:val="none" w:sz="0" w:space="0" w:color="auto" w:frame="1"/>
        </w:rPr>
        <w:t xml:space="preserve">данной </w:t>
      </w:r>
      <w:r w:rsidRPr="003B57E8">
        <w:rPr>
          <w:b/>
          <w:color w:val="111111"/>
          <w:bdr w:val="none" w:sz="0" w:space="0" w:color="auto" w:frame="1"/>
        </w:rPr>
        <w:t>технологии дети научатся</w:t>
      </w:r>
      <w:r w:rsidRPr="003B57E8">
        <w:rPr>
          <w:b/>
          <w:color w:val="111111"/>
        </w:rPr>
        <w:t>: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- получать необходимую информацию в общении;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lastRenderedPageBreak/>
        <w:t>-смогут соотносить свои устремления с интересами других;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-научатся доказывать свою точку зрения, аргументировать ответ, формулировать вопрос, участвовать в дискуссии;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-научатся отстаивать свою точку зрения;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-смогут принимать помощь.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Также </w:t>
      </w:r>
      <w:proofErr w:type="gramStart"/>
      <w:r w:rsidRPr="003B57E8">
        <w:rPr>
          <w:rStyle w:val="a3"/>
          <w:color w:val="111111"/>
          <w:bdr w:val="none" w:sz="0" w:space="0" w:color="auto" w:frame="1"/>
        </w:rPr>
        <w:t>кейс-технологии</w:t>
      </w:r>
      <w:proofErr w:type="gramEnd"/>
      <w:r w:rsidRPr="003B57E8">
        <w:rPr>
          <w:color w:val="111111"/>
        </w:rPr>
        <w:t> </w:t>
      </w:r>
      <w:r w:rsidRPr="003B57E8">
        <w:rPr>
          <w:color w:val="111111"/>
          <w:u w:val="single"/>
          <w:bdr w:val="none" w:sz="0" w:space="0" w:color="auto" w:frame="1"/>
        </w:rPr>
        <w:t>формируют навыки коммуникативного воздействия детей</w:t>
      </w:r>
      <w:r w:rsidRPr="003B57E8">
        <w:rPr>
          <w:color w:val="111111"/>
        </w:rPr>
        <w:t>: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• смогут </w:t>
      </w:r>
      <w:r w:rsidRPr="003B57E8">
        <w:rPr>
          <w:rStyle w:val="a3"/>
          <w:b w:val="0"/>
          <w:color w:val="111111"/>
          <w:bdr w:val="none" w:sz="0" w:space="0" w:color="auto" w:frame="1"/>
        </w:rPr>
        <w:t>работать в команде</w:t>
      </w:r>
      <w:r w:rsidRPr="003B57E8">
        <w:rPr>
          <w:color w:val="111111"/>
        </w:rPr>
        <w:t>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 xml:space="preserve">• смогут вести диалог </w:t>
      </w:r>
      <w:proofErr w:type="gramStart"/>
      <w:r w:rsidRPr="003B57E8">
        <w:rPr>
          <w:color w:val="111111"/>
        </w:rPr>
        <w:t>со</w:t>
      </w:r>
      <w:proofErr w:type="gramEnd"/>
      <w:r w:rsidRPr="003B57E8">
        <w:rPr>
          <w:color w:val="111111"/>
        </w:rPr>
        <w:t xml:space="preserve"> взрослыми и сверстниками;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• смогут адекватно реагировать в конфликтных ситуациях;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• обеспечится взаимосвязь с жизнью и игрой ребенка;</w:t>
      </w:r>
    </w:p>
    <w:p w:rsidR="00CB0D4F" w:rsidRPr="003B57E8" w:rsidRDefault="00CB0D4F" w:rsidP="00CB0D4F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3B57E8">
        <w:rPr>
          <w:color w:val="111111"/>
        </w:rPr>
        <w:t>• смогут </w:t>
      </w:r>
      <w:r w:rsidRPr="003B57E8">
        <w:rPr>
          <w:rStyle w:val="a3"/>
          <w:b w:val="0"/>
          <w:color w:val="111111"/>
          <w:bdr w:val="none" w:sz="0" w:space="0" w:color="auto" w:frame="1"/>
        </w:rPr>
        <w:t>применять самостоятельно</w:t>
      </w:r>
      <w:r w:rsidRPr="003B57E8">
        <w:rPr>
          <w:color w:val="111111"/>
        </w:rPr>
        <w:t>, без помощи взрослого полученные знания в реальной жизни без затруднений.</w:t>
      </w:r>
    </w:p>
    <w:p w:rsidR="00C20331" w:rsidRPr="003B57E8" w:rsidRDefault="00C20331" w:rsidP="001873B3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</w:p>
    <w:p w:rsidR="00C20331" w:rsidRPr="003B57E8" w:rsidRDefault="005833D9" w:rsidP="001873B3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 w:rsidRPr="005833D9">
        <w:rPr>
          <w:b/>
          <w:color w:val="000000"/>
          <w:shd w:val="clear" w:color="auto" w:fill="FFFFFF"/>
        </w:rPr>
        <w:t>Для чего нужен кейс</w:t>
      </w:r>
      <w:r>
        <w:rPr>
          <w:color w:val="000000"/>
          <w:shd w:val="clear" w:color="auto" w:fill="FFFFFF"/>
        </w:rPr>
        <w:t xml:space="preserve"> – кейс дает возможность приблизиться к практике, встать на позицию человека реально принимающего решения, учиться на ошибках других</w:t>
      </w:r>
    </w:p>
    <w:p w:rsidR="00C20331" w:rsidRPr="003B57E8" w:rsidRDefault="00C20331" w:rsidP="001873B3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</w:p>
    <w:p w:rsidR="00BB5EA6" w:rsidRPr="003B57E8" w:rsidRDefault="00BB5EA6" w:rsidP="00BB5EA6">
      <w:pPr>
        <w:shd w:val="clear" w:color="auto" w:fill="FFFFFF"/>
        <w:ind w:firstLine="568"/>
        <w:jc w:val="both"/>
        <w:rPr>
          <w:color w:val="000000"/>
        </w:rPr>
      </w:pPr>
      <w:r w:rsidRPr="003B57E8">
        <w:rPr>
          <w:color w:val="000000"/>
          <w:shd w:val="clear" w:color="auto" w:fill="FFFFFF"/>
        </w:rPr>
        <w:t xml:space="preserve">В результате применения данной технологии, </w:t>
      </w:r>
      <w:r w:rsidRPr="003B57E8">
        <w:rPr>
          <w:color w:val="231F20"/>
        </w:rPr>
        <w:t>дети научились видеть не только саму ситуацию, но и разбираться в причине того, почему все так вышло, и как этого можно было избежать.</w:t>
      </w:r>
    </w:p>
    <w:p w:rsidR="0071348C" w:rsidRPr="003B57E8" w:rsidRDefault="0071348C" w:rsidP="0071348C">
      <w:pPr>
        <w:shd w:val="clear" w:color="auto" w:fill="FFFFFF"/>
        <w:ind w:firstLine="851"/>
        <w:jc w:val="both"/>
        <w:rPr>
          <w:color w:val="000000"/>
        </w:rPr>
      </w:pPr>
      <w:r w:rsidRPr="003B57E8">
        <w:rPr>
          <w:color w:val="000000"/>
        </w:rPr>
        <w:t>Ситуации, которые я предлагаю детям, они не просто дают информацию, а погружают в атмосферу происходящего, стимулируют их к общению.</w:t>
      </w:r>
    </w:p>
    <w:p w:rsidR="0071348C" w:rsidRPr="003B57E8" w:rsidRDefault="0071348C" w:rsidP="0071348C">
      <w:pPr>
        <w:shd w:val="clear" w:color="auto" w:fill="FFFFFF"/>
        <w:ind w:firstLine="851"/>
        <w:jc w:val="both"/>
        <w:rPr>
          <w:color w:val="181818"/>
        </w:rPr>
      </w:pPr>
      <w:r w:rsidRPr="003B57E8">
        <w:rPr>
          <w:color w:val="181818"/>
        </w:rPr>
        <w:t>Технология дает возможность действовать, не боясь негативных последствий возможных в реальной серьезной ситуации. Дошкольники учатся находить решения, обмениваться мнениями с другими, применять свои знания и расширять их, так же, как и аргументировать свою стратегию решения по отношению к другим.</w:t>
      </w:r>
    </w:p>
    <w:p w:rsidR="0071348C" w:rsidRPr="003B57E8" w:rsidRDefault="0071348C" w:rsidP="0071348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3B57E8">
        <w:rPr>
          <w:color w:val="111111"/>
        </w:rPr>
        <w:t xml:space="preserve">В процессе рассмотрения этих ситуаций </w:t>
      </w:r>
      <w:r w:rsidRPr="003B57E8">
        <w:rPr>
          <w:rStyle w:val="a3"/>
          <w:color w:val="111111"/>
          <w:bdr w:val="none" w:sz="0" w:space="0" w:color="auto" w:frame="1"/>
        </w:rPr>
        <w:t>дошкольники</w:t>
      </w:r>
      <w:r w:rsidRPr="003B57E8">
        <w:rPr>
          <w:color w:val="111111"/>
        </w:rPr>
        <w:t xml:space="preserve"> осваивают командную </w:t>
      </w:r>
      <w:r w:rsidRPr="003B57E8">
        <w:rPr>
          <w:rStyle w:val="a3"/>
          <w:color w:val="111111"/>
          <w:bdr w:val="none" w:sz="0" w:space="0" w:color="auto" w:frame="1"/>
        </w:rPr>
        <w:t>работу</w:t>
      </w:r>
      <w:r w:rsidRPr="003B57E8">
        <w:rPr>
          <w:color w:val="111111"/>
        </w:rPr>
        <w:t>, учатся анализировать, принимать решения.</w:t>
      </w:r>
    </w:p>
    <w:p w:rsidR="004B74EB" w:rsidRPr="003B57E8" w:rsidRDefault="004B74EB" w:rsidP="004B74EB">
      <w:pPr>
        <w:ind w:firstLine="360"/>
        <w:jc w:val="both"/>
        <w:rPr>
          <w:color w:val="111111"/>
        </w:rPr>
      </w:pPr>
      <w:r w:rsidRPr="003B57E8">
        <w:rPr>
          <w:bCs/>
          <w:color w:val="111111"/>
          <w:bdr w:val="none" w:sz="0" w:space="0" w:color="auto" w:frame="1"/>
        </w:rPr>
        <w:t>Метод кейсов</w:t>
      </w:r>
      <w:r w:rsidRPr="003B57E8">
        <w:rPr>
          <w:color w:val="111111"/>
        </w:rPr>
        <w:t> способствует развитию умения анализировать ситуации, оценивать альтернативы, выбирать оптимальный вариант и планировать его осуществление. И если такой подход применяется многократно, то у </w:t>
      </w:r>
      <w:r w:rsidRPr="003B57E8">
        <w:rPr>
          <w:bCs/>
          <w:color w:val="111111"/>
          <w:bdr w:val="none" w:sz="0" w:space="0" w:color="auto" w:frame="1"/>
        </w:rPr>
        <w:t>дошкольника</w:t>
      </w:r>
      <w:r w:rsidRPr="003B57E8">
        <w:rPr>
          <w:color w:val="111111"/>
        </w:rPr>
        <w:t> вырабатывается устойчивый навык решения практических задач.</w:t>
      </w:r>
    </w:p>
    <w:p w:rsidR="004B74EB" w:rsidRPr="003B57E8" w:rsidRDefault="004B74EB" w:rsidP="0071348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</w:p>
    <w:p w:rsidR="003B57E8" w:rsidRPr="003B57E8" w:rsidRDefault="003B57E8" w:rsidP="003B57E8">
      <w:pPr>
        <w:ind w:firstLine="360"/>
        <w:rPr>
          <w:color w:val="000000"/>
          <w:shd w:val="clear" w:color="auto" w:fill="FFFFFF"/>
        </w:rPr>
      </w:pPr>
      <w:proofErr w:type="gramStart"/>
      <w:r w:rsidRPr="003B57E8">
        <w:rPr>
          <w:bCs/>
          <w:color w:val="111111"/>
          <w:bdr w:val="none" w:sz="0" w:space="0" w:color="auto" w:frame="1"/>
        </w:rPr>
        <w:t>1.</w:t>
      </w:r>
      <w:r w:rsidRPr="003B57E8">
        <w:rPr>
          <w:b/>
          <w:bCs/>
          <w:color w:val="111111"/>
          <w:bdr w:val="none" w:sz="0" w:space="0" w:color="auto" w:frame="1"/>
        </w:rPr>
        <w:t>Метод</w:t>
      </w:r>
      <w:r w:rsidRPr="003B57E8">
        <w:rPr>
          <w:b/>
          <w:color w:val="111111"/>
        </w:rPr>
        <w:t> ситуативного анализа</w:t>
      </w:r>
      <w:r w:rsidRPr="003B57E8">
        <w:rPr>
          <w:color w:val="111111"/>
        </w:rPr>
        <w:t xml:space="preserve"> – это</w:t>
      </w:r>
      <w:r w:rsidRPr="003B57E8">
        <w:rPr>
          <w:color w:val="000000"/>
          <w:shd w:val="clear" w:color="auto" w:fill="FFFFFF"/>
        </w:rPr>
        <w:t xml:space="preserve"> метод основан на анализе конкретных случаев, в него входит: </w:t>
      </w:r>
      <w:proofErr w:type="spellStart"/>
      <w:r w:rsidRPr="003B57E8">
        <w:rPr>
          <w:bCs/>
          <w:color w:val="111111"/>
          <w:bdr w:val="none" w:sz="0" w:space="0" w:color="auto" w:frame="1"/>
        </w:rPr>
        <w:t>кейс-стадии</w:t>
      </w:r>
      <w:proofErr w:type="spellEnd"/>
      <w:r w:rsidRPr="003B57E8">
        <w:rPr>
          <w:color w:val="111111"/>
        </w:rPr>
        <w:t>; </w:t>
      </w:r>
      <w:proofErr w:type="spellStart"/>
      <w:r w:rsidRPr="003B57E8">
        <w:rPr>
          <w:color w:val="111111"/>
        </w:rPr>
        <w:t>к</w:t>
      </w:r>
      <w:r w:rsidRPr="003B57E8">
        <w:rPr>
          <w:bCs/>
          <w:color w:val="111111"/>
          <w:bdr w:val="none" w:sz="0" w:space="0" w:color="auto" w:frame="1"/>
        </w:rPr>
        <w:t>ейс-иллюстрации</w:t>
      </w:r>
      <w:proofErr w:type="spellEnd"/>
      <w:r w:rsidRPr="003B57E8">
        <w:rPr>
          <w:color w:val="111111"/>
        </w:rPr>
        <w:t>; фото-</w:t>
      </w:r>
      <w:r w:rsidRPr="003B57E8">
        <w:rPr>
          <w:bCs/>
          <w:color w:val="111111"/>
          <w:bdr w:val="none" w:sz="0" w:space="0" w:color="auto" w:frame="1"/>
        </w:rPr>
        <w:t>кейсы</w:t>
      </w:r>
      <w:r w:rsidRPr="003B57E8">
        <w:rPr>
          <w:color w:val="111111"/>
        </w:rPr>
        <w:t xml:space="preserve">). </w:t>
      </w:r>
      <w:proofErr w:type="gramEnd"/>
    </w:p>
    <w:p w:rsidR="003B57E8" w:rsidRPr="003B57E8" w:rsidRDefault="003B57E8" w:rsidP="003B57E8">
      <w:pPr>
        <w:shd w:val="clear" w:color="auto" w:fill="FFFFFF"/>
        <w:rPr>
          <w:color w:val="000000"/>
        </w:rPr>
      </w:pPr>
      <w:r w:rsidRPr="003B57E8">
        <w:rPr>
          <w:b/>
          <w:bCs/>
          <w:color w:val="111111"/>
          <w:bdr w:val="none" w:sz="0" w:space="0" w:color="auto" w:frame="1"/>
        </w:rPr>
        <w:t xml:space="preserve">2.Метод инцидента - </w:t>
      </w:r>
      <w:r w:rsidRPr="003B57E8">
        <w:rPr>
          <w:color w:val="000000"/>
        </w:rPr>
        <w:t xml:space="preserve">это анализ инцидентов (лат. </w:t>
      </w:r>
      <w:proofErr w:type="spellStart"/>
      <w:r w:rsidRPr="003B57E8">
        <w:rPr>
          <w:color w:val="000000"/>
        </w:rPr>
        <w:t>incident</w:t>
      </w:r>
      <w:proofErr w:type="spellEnd"/>
      <w:r w:rsidRPr="003B57E8">
        <w:rPr>
          <w:color w:val="000000"/>
        </w:rPr>
        <w:t xml:space="preserve"> - случай, происшествие, столкновение, обычно неприятного характера).</w:t>
      </w:r>
    </w:p>
    <w:p w:rsidR="003B57E8" w:rsidRPr="003B57E8" w:rsidRDefault="003B57E8" w:rsidP="003B57E8">
      <w:pPr>
        <w:shd w:val="clear" w:color="auto" w:fill="FFFFFF"/>
        <w:ind w:firstLine="851"/>
        <w:rPr>
          <w:color w:val="000000"/>
        </w:rPr>
      </w:pPr>
      <w:r w:rsidRPr="003B57E8">
        <w:rPr>
          <w:color w:val="000000"/>
        </w:rPr>
        <w:t xml:space="preserve">Этот метод отличается от метода ситуационного анализа тем, что его </w:t>
      </w:r>
      <w:r w:rsidRPr="003B57E8">
        <w:rPr>
          <w:b/>
          <w:color w:val="000000"/>
        </w:rPr>
        <w:t>цель</w:t>
      </w:r>
      <w:r w:rsidRPr="003B57E8">
        <w:rPr>
          <w:color w:val="000000"/>
        </w:rPr>
        <w:t xml:space="preserve"> - поиск информации самим дошкольником. Обучаемые вместо подробного описания ситуации получают лишь краткое сообщение об инциденте, произошедшем в какой-либо обстановке.</w:t>
      </w:r>
    </w:p>
    <w:p w:rsidR="003B57E8" w:rsidRPr="003B57E8" w:rsidRDefault="003B57E8" w:rsidP="003B57E8">
      <w:pPr>
        <w:shd w:val="clear" w:color="auto" w:fill="FFFFFF"/>
        <w:jc w:val="both"/>
        <w:rPr>
          <w:color w:val="000000"/>
        </w:rPr>
      </w:pPr>
      <w:r w:rsidRPr="003B57E8">
        <w:rPr>
          <w:b/>
          <w:bCs/>
          <w:color w:val="111111"/>
          <w:bdr w:val="none" w:sz="0" w:space="0" w:color="auto" w:frame="1"/>
        </w:rPr>
        <w:t>3.Метод</w:t>
      </w:r>
      <w:r w:rsidRPr="003B57E8">
        <w:rPr>
          <w:b/>
          <w:color w:val="111111"/>
        </w:rPr>
        <w:t> ситуационно-ролевых игр -</w:t>
      </w:r>
      <w:r w:rsidRPr="003B57E8">
        <w:rPr>
          <w:color w:val="000000"/>
        </w:rPr>
        <w:t xml:space="preserve"> это вид кейс – технологии, способствующий расширению социального и коммуникативного опыта дошкольников посредством проигрывания заданных ролей.</w:t>
      </w:r>
    </w:p>
    <w:p w:rsidR="0071348C" w:rsidRPr="003B57E8" w:rsidRDefault="003B57E8" w:rsidP="0071348C">
      <w:pPr>
        <w:shd w:val="clear" w:color="auto" w:fill="FFFFFF"/>
        <w:ind w:firstLine="851"/>
        <w:jc w:val="both"/>
        <w:rPr>
          <w:color w:val="000000"/>
        </w:rPr>
      </w:pPr>
      <w:r w:rsidRPr="003B57E8">
        <w:rPr>
          <w:color w:val="000000"/>
        </w:rPr>
        <w:t>4.</w:t>
      </w:r>
      <w:r w:rsidRPr="003B57E8">
        <w:rPr>
          <w:bCs/>
          <w:color w:val="111111"/>
          <w:bdr w:val="none" w:sz="0" w:space="0" w:color="auto" w:frame="1"/>
        </w:rPr>
        <w:t xml:space="preserve"> </w:t>
      </w:r>
      <w:r w:rsidRPr="003B57E8">
        <w:rPr>
          <w:b/>
          <w:bCs/>
          <w:color w:val="111111"/>
          <w:bdr w:val="none" w:sz="0" w:space="0" w:color="auto" w:frame="1"/>
        </w:rPr>
        <w:t>Метод</w:t>
      </w:r>
      <w:r w:rsidRPr="003B57E8">
        <w:rPr>
          <w:b/>
          <w:color w:val="111111"/>
        </w:rPr>
        <w:t> разбора деловой корреспонденции</w:t>
      </w:r>
      <w:r w:rsidRPr="003B57E8">
        <w:rPr>
          <w:color w:val="000000"/>
        </w:rPr>
        <w:t xml:space="preserve"> – этот метод предполагает получение кейса с детальным описанием ситуации: пакет документов, которые помогают найти выход из сложной ситуации.</w:t>
      </w:r>
    </w:p>
    <w:p w:rsidR="003B57E8" w:rsidRPr="003B57E8" w:rsidRDefault="003B57E8" w:rsidP="0071348C">
      <w:pPr>
        <w:shd w:val="clear" w:color="auto" w:fill="FFFFFF"/>
        <w:ind w:firstLine="851"/>
        <w:jc w:val="both"/>
        <w:rPr>
          <w:color w:val="000000"/>
        </w:rPr>
      </w:pPr>
      <w:r w:rsidRPr="003B57E8">
        <w:rPr>
          <w:b/>
          <w:color w:val="000000"/>
        </w:rPr>
        <w:t>5.</w:t>
      </w:r>
      <w:r w:rsidRPr="003B57E8">
        <w:rPr>
          <w:b/>
          <w:color w:val="111111"/>
        </w:rPr>
        <w:t xml:space="preserve"> Игровое проектирование - </w:t>
      </w:r>
      <w:r w:rsidRPr="003B57E8">
        <w:rPr>
          <w:color w:val="000000"/>
        </w:rPr>
        <w:t>для работы по данной технологии участников занятия можно разделить на группы, каждая из которых будет разрабатывать свой проект.</w:t>
      </w:r>
    </w:p>
    <w:p w:rsidR="003E5182" w:rsidRPr="003B57E8" w:rsidRDefault="003B57E8" w:rsidP="003B57E8">
      <w:pPr>
        <w:pBdr>
          <w:bottom w:val="single" w:sz="12" w:space="1" w:color="auto"/>
        </w:pBdr>
        <w:shd w:val="clear" w:color="auto" w:fill="FFFFFF"/>
        <w:rPr>
          <w:color w:val="000000"/>
          <w:shd w:val="clear" w:color="auto" w:fill="FFFFFF"/>
        </w:rPr>
      </w:pPr>
      <w:r w:rsidRPr="003B57E8">
        <w:rPr>
          <w:b/>
          <w:color w:val="000000"/>
        </w:rPr>
        <w:t>6.</w:t>
      </w:r>
      <w:r w:rsidRPr="003B57E8">
        <w:rPr>
          <w:bCs/>
          <w:color w:val="111111"/>
          <w:bdr w:val="none" w:sz="0" w:space="0" w:color="auto" w:frame="1"/>
        </w:rPr>
        <w:t xml:space="preserve"> </w:t>
      </w:r>
      <w:r w:rsidRPr="003B57E8">
        <w:rPr>
          <w:b/>
          <w:bCs/>
          <w:color w:val="111111"/>
          <w:bdr w:val="none" w:sz="0" w:space="0" w:color="auto" w:frame="1"/>
        </w:rPr>
        <w:t>Метод дискуссии</w:t>
      </w:r>
      <w:r w:rsidRPr="003B57E8">
        <w:rPr>
          <w:bCs/>
          <w:color w:val="111111"/>
          <w:bdr w:val="none" w:sz="0" w:space="0" w:color="auto" w:frame="1"/>
        </w:rPr>
        <w:t xml:space="preserve"> - </w:t>
      </w:r>
      <w:r w:rsidRPr="003B57E8">
        <w:rPr>
          <w:color w:val="000000"/>
        </w:rPr>
        <w:t xml:space="preserve">обмен мнениями по какому-либо вопросу в соответствии с определёнными правилами процедуры. </w:t>
      </w:r>
    </w:p>
    <w:p w:rsidR="003E5182" w:rsidRPr="00590AC7" w:rsidRDefault="003E5182" w:rsidP="001873B3">
      <w:pPr>
        <w:shd w:val="clear" w:color="auto" w:fill="FFFFFF"/>
        <w:ind w:firstLine="851"/>
        <w:jc w:val="both"/>
        <w:rPr>
          <w:color w:val="111111"/>
        </w:rPr>
      </w:pPr>
    </w:p>
    <w:p w:rsidR="00A86860" w:rsidRPr="00590AC7" w:rsidRDefault="004371F1" w:rsidP="001873B3">
      <w:pPr>
        <w:shd w:val="clear" w:color="auto" w:fill="FFFFFF"/>
        <w:ind w:firstLine="851"/>
        <w:jc w:val="both"/>
      </w:pPr>
      <w:r w:rsidRPr="00590AC7">
        <w:rPr>
          <w:color w:val="111111"/>
        </w:rPr>
        <w:t xml:space="preserve"> </w:t>
      </w:r>
      <w:r w:rsidR="00A86860" w:rsidRPr="00590AC7">
        <w:rPr>
          <w:color w:val="111111"/>
        </w:rPr>
        <w:t>«В магазине»</w:t>
      </w:r>
    </w:p>
    <w:p w:rsidR="00A86860" w:rsidRPr="00590AC7" w:rsidRDefault="00A86860" w:rsidP="001873B3">
      <w:pPr>
        <w:shd w:val="clear" w:color="auto" w:fill="FFFFFF"/>
        <w:ind w:firstLine="851"/>
        <w:jc w:val="both"/>
      </w:pPr>
      <w:r w:rsidRPr="00590AC7">
        <w:rPr>
          <w:color w:val="111111"/>
        </w:rPr>
        <w:t>Цель: продолжать учить соотносить цифры 1,2,3,4, с количеством предметов.</w:t>
      </w:r>
    </w:p>
    <w:p w:rsidR="00A86860" w:rsidRPr="00590AC7" w:rsidRDefault="00A86860" w:rsidP="001873B3">
      <w:pPr>
        <w:shd w:val="clear" w:color="auto" w:fill="FFFFFF"/>
        <w:ind w:firstLine="851"/>
        <w:jc w:val="both"/>
        <w:rPr>
          <w:color w:val="111111"/>
        </w:rPr>
      </w:pPr>
      <w:r w:rsidRPr="00590AC7">
        <w:rPr>
          <w:color w:val="111111"/>
        </w:rPr>
        <w:t>Текст. Дети играли в сюжетно – ролевую игру «Магазин». Они подавали денежку продавцу и говорили, сколько и каких предметов они хотят купить. Например «Я хочу купить три морковки для зайчика, потому что у меня на денежке написана цифра три». Продавец брала денежку, проверяла, благодарила за покупку. А новенькая девочка Лена не знала цифры. Когда подошла ее очередь, она не знала, что ей делать и стала все предметы с прилавка складывать в сумочку. Дети засмеялись, а лена очень обиделась. Как бы вы поступили на месте продавца?</w:t>
      </w:r>
    </w:p>
    <w:p w:rsidR="00CF4F92" w:rsidRPr="00590AC7" w:rsidRDefault="00CF4F92" w:rsidP="001873B3">
      <w:pPr>
        <w:shd w:val="clear" w:color="auto" w:fill="FFFFFF"/>
        <w:ind w:firstLine="851"/>
        <w:jc w:val="both"/>
        <w:rPr>
          <w:color w:val="000000"/>
        </w:rPr>
      </w:pPr>
      <w:r w:rsidRPr="00590AC7">
        <w:rPr>
          <w:color w:val="000000"/>
        </w:rPr>
        <w:lastRenderedPageBreak/>
        <w:t>Ролевое проектирование – это вид кейс – технологии, способствующий расширению социального и коммуникативного опыта дошкольников посредством проигрывания заданных ролей.</w:t>
      </w:r>
    </w:p>
    <w:p w:rsidR="00CF4F92" w:rsidRPr="00590AC7" w:rsidRDefault="00CF4F92" w:rsidP="001873B3">
      <w:pPr>
        <w:shd w:val="clear" w:color="auto" w:fill="FFFFFF"/>
        <w:ind w:firstLine="851"/>
        <w:jc w:val="both"/>
        <w:rPr>
          <w:color w:val="000000"/>
        </w:rPr>
      </w:pPr>
      <w:r w:rsidRPr="00590AC7">
        <w:rPr>
          <w:color w:val="000000"/>
        </w:rPr>
        <w:t>Цель: на основе заданной роли оценить поступки и поведение участников предложенной ситуации.</w:t>
      </w:r>
    </w:p>
    <w:p w:rsidR="00CF4F92" w:rsidRPr="00590AC7" w:rsidRDefault="00CF4F92" w:rsidP="001873B3">
      <w:pPr>
        <w:shd w:val="clear" w:color="auto" w:fill="FFFFFF"/>
        <w:ind w:firstLine="851"/>
        <w:jc w:val="both"/>
        <w:rPr>
          <w:color w:val="000000"/>
        </w:rPr>
      </w:pPr>
      <w:r w:rsidRPr="00590AC7">
        <w:rPr>
          <w:color w:val="000000"/>
        </w:rPr>
        <w:t>Важной особенностью данной технологии является:</w:t>
      </w:r>
    </w:p>
    <w:p w:rsidR="00CF4F92" w:rsidRPr="00590AC7" w:rsidRDefault="00CF4F92" w:rsidP="001873B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</w:rPr>
      </w:pPr>
      <w:r w:rsidRPr="00590AC7">
        <w:rPr>
          <w:color w:val="000000"/>
        </w:rPr>
        <w:t>умение дошкольников принять на себя роль;</w:t>
      </w:r>
    </w:p>
    <w:p w:rsidR="00CF4F92" w:rsidRPr="00590AC7" w:rsidRDefault="00CF4F92" w:rsidP="001873B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</w:rPr>
      </w:pPr>
      <w:r w:rsidRPr="00590AC7">
        <w:rPr>
          <w:color w:val="000000"/>
        </w:rPr>
        <w:t>умение спроектировать принятую роль в соответствии с заданными характеристиками;</w:t>
      </w:r>
    </w:p>
    <w:p w:rsidR="00CF4F92" w:rsidRPr="00590AC7" w:rsidRDefault="00CF4F92" w:rsidP="001873B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</w:rPr>
      </w:pPr>
      <w:r w:rsidRPr="00590AC7">
        <w:rPr>
          <w:color w:val="000000"/>
        </w:rPr>
        <w:t>ролевое взаимодействие.</w:t>
      </w:r>
    </w:p>
    <w:p w:rsidR="00CF4F92" w:rsidRPr="00590AC7" w:rsidRDefault="00CF4F92" w:rsidP="001873B3">
      <w:pPr>
        <w:shd w:val="clear" w:color="auto" w:fill="FFFFFF"/>
        <w:ind w:firstLine="851"/>
        <w:jc w:val="both"/>
        <w:rPr>
          <w:color w:val="000000"/>
        </w:rPr>
      </w:pPr>
    </w:p>
    <w:p w:rsidR="00137036" w:rsidRPr="00590AC7" w:rsidRDefault="00137036" w:rsidP="001873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590AC7">
        <w:rPr>
          <w:color w:val="111111"/>
        </w:rPr>
        <w:t>Данный метод может </w:t>
      </w:r>
      <w:r w:rsidRPr="00590AC7">
        <w:rPr>
          <w:rStyle w:val="a3"/>
          <w:color w:val="111111"/>
          <w:bdr w:val="none" w:sz="0" w:space="0" w:color="auto" w:frame="1"/>
        </w:rPr>
        <w:t>применяться в работе с детьми любого дошкольного возраста</w:t>
      </w:r>
      <w:r w:rsidRPr="00590AC7">
        <w:rPr>
          <w:color w:val="111111"/>
        </w:rPr>
        <w:t>. Но мне кажется, что лучше вводить его в образовательную практику уже в младших группах. Это нужно для того, чтобы дети накапливали визуальный и эмоциональный </w:t>
      </w:r>
      <w:r w:rsidRPr="00590AC7">
        <w:rPr>
          <w:rStyle w:val="a3"/>
          <w:color w:val="111111"/>
          <w:bdr w:val="none" w:sz="0" w:space="0" w:color="auto" w:frame="1"/>
        </w:rPr>
        <w:t>опыт</w:t>
      </w:r>
      <w:r w:rsidRPr="00590AC7">
        <w:rPr>
          <w:color w:val="111111"/>
        </w:rPr>
        <w:t>, учились общаться.</w:t>
      </w:r>
    </w:p>
    <w:p w:rsidR="007E3639" w:rsidRPr="00590AC7" w:rsidRDefault="007E3639" w:rsidP="001873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9A3C96" w:rsidRPr="00590AC7" w:rsidRDefault="009A3C96" w:rsidP="009A3C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AC7">
        <w:rPr>
          <w:rStyle w:val="c4"/>
          <w:b/>
          <w:bCs/>
          <w:color w:val="231F20"/>
        </w:rPr>
        <w:t>Подведение итогов.</w:t>
      </w:r>
    </w:p>
    <w:p w:rsidR="009A3C96" w:rsidRPr="00590AC7" w:rsidRDefault="009A3C96" w:rsidP="009A3C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0AC7">
        <w:rPr>
          <w:rStyle w:val="c6"/>
          <w:color w:val="231F20"/>
        </w:rPr>
        <w:t xml:space="preserve">Уважаемые коллеги, позвольте подвести итоги мастер-класса. Сегодня мы с вами познакомились с кейс-технологией, </w:t>
      </w:r>
      <w:proofErr w:type="gramStart"/>
      <w:r w:rsidRPr="00590AC7">
        <w:rPr>
          <w:rStyle w:val="c6"/>
          <w:color w:val="231F20"/>
        </w:rPr>
        <w:t>которая</w:t>
      </w:r>
      <w:proofErr w:type="gramEnd"/>
      <w:r w:rsidRPr="00590AC7">
        <w:rPr>
          <w:rStyle w:val="c4"/>
          <w:b/>
          <w:bCs/>
          <w:color w:val="231F20"/>
        </w:rPr>
        <w:t> </w:t>
      </w:r>
      <w:r w:rsidRPr="00590AC7">
        <w:rPr>
          <w:rStyle w:val="c1"/>
          <w:color w:val="231F20"/>
        </w:rPr>
        <w:t>способствует развитию умения анализировать ситуации, оценивать альтернативы, выбирать оптимальный вариант и планировать его осуществление. И если такой подход применяется многократно, то у дошкольника будет вырабатываться устойчивый навык решения практических задач.</w:t>
      </w:r>
    </w:p>
    <w:p w:rsidR="009A3C96" w:rsidRPr="00590AC7" w:rsidRDefault="009A3C96" w:rsidP="009A3C9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AC7">
        <w:rPr>
          <w:rStyle w:val="c1"/>
          <w:color w:val="231F20"/>
        </w:rPr>
        <w:t>И еще, при решении кейсов с детьми поощряйте и стимулируйте их. </w:t>
      </w:r>
    </w:p>
    <w:p w:rsidR="009A3C96" w:rsidRPr="00590AC7" w:rsidRDefault="009A3C96" w:rsidP="009A3C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0AC7">
        <w:rPr>
          <w:rStyle w:val="c1"/>
          <w:color w:val="231F20"/>
        </w:rPr>
        <w:t>За активную работу, правильные решения можно вручить детям сертификат, диплом, грамоту. Такой «документ» будет стимулировать детей узнавать новое и запоминать ранее изученные правила дорожного движения. Поэтому, за активную, сплоченную и дружную работу хочу наградить участников мастер - класса дипломами. А членам жюри разрешите вручить сувениры, которые будут напоминать о правилах дорожного движения.</w:t>
      </w:r>
    </w:p>
    <w:p w:rsidR="009A3C96" w:rsidRPr="00590AC7" w:rsidRDefault="009A3C96" w:rsidP="009A3C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0AC7">
        <w:rPr>
          <w:rStyle w:val="c1"/>
          <w:color w:val="231F20"/>
        </w:rPr>
        <w:t>И в заключении, как гласит современная народная мудрость: «</w:t>
      </w:r>
      <w:proofErr w:type="gramStart"/>
      <w:r w:rsidRPr="00590AC7">
        <w:rPr>
          <w:rStyle w:val="c1"/>
          <w:color w:val="231F20"/>
        </w:rPr>
        <w:t>Умный</w:t>
      </w:r>
      <w:proofErr w:type="gramEnd"/>
      <w:r w:rsidRPr="00590AC7">
        <w:rPr>
          <w:rStyle w:val="c1"/>
          <w:color w:val="231F20"/>
        </w:rPr>
        <w:t xml:space="preserve"> учится на чужих ошибках, а очень умный – на кейсах!». Спасибо за внимание!»</w:t>
      </w:r>
    </w:p>
    <w:p w:rsidR="00CF4F92" w:rsidRPr="00590AC7" w:rsidRDefault="00CF4F92" w:rsidP="001873B3">
      <w:pPr>
        <w:shd w:val="clear" w:color="auto" w:fill="FFFFFF"/>
        <w:ind w:firstLine="851"/>
        <w:jc w:val="both"/>
      </w:pPr>
    </w:p>
    <w:p w:rsidR="002E6ED8" w:rsidRPr="00590AC7" w:rsidRDefault="002E6ED8" w:rsidP="002E6E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0AC7">
        <w:rPr>
          <w:color w:val="111111"/>
        </w:rPr>
        <w:t>Я считаю, что представленный мною </w:t>
      </w:r>
      <w:r w:rsidRPr="00590AC7">
        <w:rPr>
          <w:rStyle w:val="a3"/>
          <w:color w:val="111111"/>
          <w:bdr w:val="none" w:sz="0" w:space="0" w:color="auto" w:frame="1"/>
        </w:rPr>
        <w:t>опыт работы</w:t>
      </w:r>
      <w:r w:rsidRPr="00590AC7">
        <w:rPr>
          <w:color w:val="111111"/>
        </w:rPr>
        <w:t> можно использовать в</w:t>
      </w:r>
      <w:r w:rsidR="003B57E8">
        <w:rPr>
          <w:color w:val="111111"/>
        </w:rPr>
        <w:t xml:space="preserve"> педагогической практике, т. к.</w:t>
      </w:r>
      <w:r w:rsidRPr="00590AC7">
        <w:rPr>
          <w:color w:val="111111"/>
        </w:rPr>
        <w:t>:</w:t>
      </w:r>
    </w:p>
    <w:p w:rsidR="002E6ED8" w:rsidRPr="00590AC7" w:rsidRDefault="002E6ED8" w:rsidP="002E6E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0AC7">
        <w:rPr>
          <w:rStyle w:val="a3"/>
          <w:color w:val="111111"/>
          <w:bdr w:val="none" w:sz="0" w:space="0" w:color="auto" w:frame="1"/>
        </w:rPr>
        <w:t>-кейсы</w:t>
      </w:r>
      <w:r w:rsidRPr="00590AC7">
        <w:rPr>
          <w:color w:val="111111"/>
        </w:rPr>
        <w:t xml:space="preserve"> дают возможность воспитателю использовать их на любой стадии обучения и для различных </w:t>
      </w:r>
      <w:proofErr w:type="spellStart"/>
      <w:r w:rsidRPr="00590AC7">
        <w:rPr>
          <w:color w:val="111111"/>
        </w:rPr>
        <w:t>целей</w:t>
      </w:r>
      <w:proofErr w:type="gramStart"/>
      <w:r w:rsidRPr="00590AC7">
        <w:rPr>
          <w:color w:val="111111"/>
        </w:rPr>
        <w:t>,т</w:t>
      </w:r>
      <w:proofErr w:type="spellEnd"/>
      <w:proofErr w:type="gramEnd"/>
      <w:r w:rsidRPr="00590AC7">
        <w:rPr>
          <w:color w:val="111111"/>
        </w:rPr>
        <w:t>. е. могут </w:t>
      </w:r>
      <w:r w:rsidRPr="00590AC7">
        <w:rPr>
          <w:rStyle w:val="a3"/>
          <w:color w:val="111111"/>
          <w:bdr w:val="none" w:sz="0" w:space="0" w:color="auto" w:frame="1"/>
        </w:rPr>
        <w:t>применяться во всех возрастных группах</w:t>
      </w:r>
      <w:r w:rsidRPr="00590AC7">
        <w:rPr>
          <w:color w:val="111111"/>
        </w:rPr>
        <w:t>;</w:t>
      </w:r>
    </w:p>
    <w:p w:rsidR="002E6ED8" w:rsidRPr="00590AC7" w:rsidRDefault="002E6ED8" w:rsidP="002E6E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0AC7">
        <w:rPr>
          <w:color w:val="111111"/>
        </w:rPr>
        <w:t>- организация </w:t>
      </w:r>
      <w:r w:rsidRPr="00590AC7">
        <w:rPr>
          <w:rStyle w:val="a3"/>
          <w:color w:val="111111"/>
          <w:bdr w:val="none" w:sz="0" w:space="0" w:color="auto" w:frame="1"/>
        </w:rPr>
        <w:t>работы</w:t>
      </w:r>
      <w:r w:rsidRPr="00590AC7">
        <w:rPr>
          <w:color w:val="111111"/>
        </w:rPr>
        <w:t> не требует проведения дополнительных занятий, а предусматривает интеграцию содержания </w:t>
      </w:r>
      <w:r w:rsidRPr="00590AC7">
        <w:rPr>
          <w:rStyle w:val="a3"/>
          <w:color w:val="111111"/>
          <w:bdr w:val="none" w:sz="0" w:space="0" w:color="auto" w:frame="1"/>
        </w:rPr>
        <w:t>работы</w:t>
      </w:r>
      <w:r w:rsidRPr="00590AC7">
        <w:rPr>
          <w:color w:val="111111"/>
        </w:rPr>
        <w:t> во все виды деятельности согласно годовому комплексно-тематическому планированию</w:t>
      </w:r>
    </w:p>
    <w:p w:rsidR="002E6ED8" w:rsidRPr="00590AC7" w:rsidRDefault="002E6ED8" w:rsidP="002E6ED8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590AC7">
        <w:rPr>
          <w:color w:val="111111"/>
        </w:rPr>
        <w:t>Результативность.</w:t>
      </w:r>
    </w:p>
    <w:p w:rsidR="002E6ED8" w:rsidRPr="00590AC7" w:rsidRDefault="002E6ED8" w:rsidP="002E6E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0AC7">
        <w:rPr>
          <w:color w:val="111111"/>
        </w:rPr>
        <w:t>Таким образом, </w:t>
      </w:r>
      <w:proofErr w:type="gramStart"/>
      <w:r w:rsidRPr="00590AC7">
        <w:rPr>
          <w:rStyle w:val="a3"/>
          <w:color w:val="111111"/>
          <w:bdr w:val="none" w:sz="0" w:space="0" w:color="auto" w:frame="1"/>
        </w:rPr>
        <w:t>кейс-технологии</w:t>
      </w:r>
      <w:proofErr w:type="gramEnd"/>
      <w:r w:rsidRPr="00590AC7">
        <w:rPr>
          <w:color w:val="111111"/>
        </w:rPr>
        <w:t> в образовательном процессе помогает повысить интерес детей к изучаемому материалу, развивает у них такие качества, как умение слушать и грамотно излагать свои мысли. Главное предназначение </w:t>
      </w:r>
      <w:proofErr w:type="gramStart"/>
      <w:r w:rsidRPr="00590AC7">
        <w:rPr>
          <w:rStyle w:val="a3"/>
          <w:color w:val="111111"/>
          <w:bdr w:val="none" w:sz="0" w:space="0" w:color="auto" w:frame="1"/>
        </w:rPr>
        <w:t>кейс-технологии</w:t>
      </w:r>
      <w:proofErr w:type="gramEnd"/>
      <w:r w:rsidRPr="00590AC7">
        <w:rPr>
          <w:color w:val="111111"/>
        </w:rPr>
        <w:t> — развивать способность, исследовать различные проблемы и находить их решение.</w:t>
      </w:r>
    </w:p>
    <w:p w:rsidR="002E6ED8" w:rsidRPr="00590AC7" w:rsidRDefault="002E6ED8" w:rsidP="001873B3">
      <w:pPr>
        <w:shd w:val="clear" w:color="auto" w:fill="FFFFFF"/>
        <w:ind w:firstLine="851"/>
        <w:jc w:val="both"/>
      </w:pPr>
    </w:p>
    <w:p w:rsidR="00B73ACA" w:rsidRPr="00590AC7" w:rsidRDefault="00B73ACA" w:rsidP="001873B3">
      <w:pPr>
        <w:shd w:val="clear" w:color="auto" w:fill="FFFFFF"/>
        <w:ind w:firstLine="851"/>
        <w:jc w:val="both"/>
      </w:pPr>
    </w:p>
    <w:sectPr w:rsidR="00B73ACA" w:rsidRPr="00590AC7" w:rsidSect="00E651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11"/>
    <w:multiLevelType w:val="multilevel"/>
    <w:tmpl w:val="872C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902C3"/>
    <w:multiLevelType w:val="multilevel"/>
    <w:tmpl w:val="4ED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671A0"/>
    <w:multiLevelType w:val="hybridMultilevel"/>
    <w:tmpl w:val="42C4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92E4D"/>
    <w:multiLevelType w:val="hybridMultilevel"/>
    <w:tmpl w:val="F86AC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D86"/>
    <w:rsid w:val="00047248"/>
    <w:rsid w:val="000560C5"/>
    <w:rsid w:val="00081B0F"/>
    <w:rsid w:val="000E0BD5"/>
    <w:rsid w:val="00137036"/>
    <w:rsid w:val="00172870"/>
    <w:rsid w:val="001873B3"/>
    <w:rsid w:val="001B20CA"/>
    <w:rsid w:val="001C7D32"/>
    <w:rsid w:val="001E68ED"/>
    <w:rsid w:val="002263BC"/>
    <w:rsid w:val="00295514"/>
    <w:rsid w:val="002C0FB4"/>
    <w:rsid w:val="002E6ED8"/>
    <w:rsid w:val="00382736"/>
    <w:rsid w:val="00394135"/>
    <w:rsid w:val="00396BAE"/>
    <w:rsid w:val="003A2024"/>
    <w:rsid w:val="003B57E8"/>
    <w:rsid w:val="003C41DF"/>
    <w:rsid w:val="003E5182"/>
    <w:rsid w:val="00402188"/>
    <w:rsid w:val="004371F1"/>
    <w:rsid w:val="004426D9"/>
    <w:rsid w:val="00481FD9"/>
    <w:rsid w:val="00483E11"/>
    <w:rsid w:val="00485756"/>
    <w:rsid w:val="004B6EB6"/>
    <w:rsid w:val="004B74EB"/>
    <w:rsid w:val="004D64A2"/>
    <w:rsid w:val="004F780A"/>
    <w:rsid w:val="005833D9"/>
    <w:rsid w:val="00590AC7"/>
    <w:rsid w:val="005E00EB"/>
    <w:rsid w:val="00671465"/>
    <w:rsid w:val="006771EC"/>
    <w:rsid w:val="00683BA9"/>
    <w:rsid w:val="006A1500"/>
    <w:rsid w:val="006C15F7"/>
    <w:rsid w:val="006E712E"/>
    <w:rsid w:val="0071348C"/>
    <w:rsid w:val="00747454"/>
    <w:rsid w:val="00777CBB"/>
    <w:rsid w:val="00795CA0"/>
    <w:rsid w:val="007B4A75"/>
    <w:rsid w:val="007E3639"/>
    <w:rsid w:val="007F21FC"/>
    <w:rsid w:val="007F5D32"/>
    <w:rsid w:val="0080004E"/>
    <w:rsid w:val="008339ED"/>
    <w:rsid w:val="008A2CBE"/>
    <w:rsid w:val="008C2286"/>
    <w:rsid w:val="008C5C61"/>
    <w:rsid w:val="008D44CA"/>
    <w:rsid w:val="008D6350"/>
    <w:rsid w:val="009008C1"/>
    <w:rsid w:val="00973AB0"/>
    <w:rsid w:val="00973D86"/>
    <w:rsid w:val="00995812"/>
    <w:rsid w:val="009A3C96"/>
    <w:rsid w:val="009C05B7"/>
    <w:rsid w:val="00A0467C"/>
    <w:rsid w:val="00A34903"/>
    <w:rsid w:val="00A558A0"/>
    <w:rsid w:val="00A86860"/>
    <w:rsid w:val="00A87086"/>
    <w:rsid w:val="00AB4572"/>
    <w:rsid w:val="00AE3F87"/>
    <w:rsid w:val="00AF7C70"/>
    <w:rsid w:val="00B529F3"/>
    <w:rsid w:val="00B73ACA"/>
    <w:rsid w:val="00B83240"/>
    <w:rsid w:val="00BB5EA6"/>
    <w:rsid w:val="00BC1DF6"/>
    <w:rsid w:val="00BC3FB9"/>
    <w:rsid w:val="00C03F56"/>
    <w:rsid w:val="00C1635B"/>
    <w:rsid w:val="00C20331"/>
    <w:rsid w:val="00C3278A"/>
    <w:rsid w:val="00C75F77"/>
    <w:rsid w:val="00CB0D4F"/>
    <w:rsid w:val="00CE7A7D"/>
    <w:rsid w:val="00CF0CB9"/>
    <w:rsid w:val="00CF4F92"/>
    <w:rsid w:val="00DD30D0"/>
    <w:rsid w:val="00DE5AD5"/>
    <w:rsid w:val="00E65161"/>
    <w:rsid w:val="00E76EA8"/>
    <w:rsid w:val="00EA5EB5"/>
    <w:rsid w:val="00EE58DF"/>
    <w:rsid w:val="00EF4C87"/>
    <w:rsid w:val="00F82305"/>
    <w:rsid w:val="00FA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6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D86"/>
    <w:rPr>
      <w:b/>
      <w:bCs/>
    </w:rPr>
  </w:style>
  <w:style w:type="paragraph" w:styleId="a4">
    <w:name w:val="Normal (Web)"/>
    <w:basedOn w:val="a"/>
    <w:uiPriority w:val="99"/>
    <w:unhideWhenUsed/>
    <w:rsid w:val="00973D8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6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86860"/>
    <w:rPr>
      <w:color w:val="0000FF"/>
      <w:u w:val="single"/>
    </w:rPr>
  </w:style>
  <w:style w:type="character" w:customStyle="1" w:styleId="yea193eb7">
    <w:name w:val="yea193eb7"/>
    <w:basedOn w:val="a0"/>
    <w:rsid w:val="00A86860"/>
  </w:style>
  <w:style w:type="character" w:customStyle="1" w:styleId="fafca0b11">
    <w:name w:val="fafca0b11"/>
    <w:basedOn w:val="a0"/>
    <w:rsid w:val="00A868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8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68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A86860"/>
  </w:style>
  <w:style w:type="paragraph" w:styleId="a6">
    <w:name w:val="Balloon Text"/>
    <w:basedOn w:val="a"/>
    <w:link w:val="a7"/>
    <w:uiPriority w:val="99"/>
    <w:semiHidden/>
    <w:unhideWhenUsed/>
    <w:rsid w:val="00A86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86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F4F92"/>
    <w:pPr>
      <w:spacing w:before="100" w:beforeAutospacing="1" w:after="100" w:afterAutospacing="1"/>
    </w:pPr>
  </w:style>
  <w:style w:type="character" w:customStyle="1" w:styleId="c0">
    <w:name w:val="c0"/>
    <w:basedOn w:val="a0"/>
    <w:rsid w:val="00CF4F92"/>
  </w:style>
  <w:style w:type="paragraph" w:customStyle="1" w:styleId="c9">
    <w:name w:val="c9"/>
    <w:basedOn w:val="a"/>
    <w:rsid w:val="00CF4F92"/>
    <w:pPr>
      <w:spacing w:before="100" w:beforeAutospacing="1" w:after="100" w:afterAutospacing="1"/>
    </w:pPr>
  </w:style>
  <w:style w:type="character" w:customStyle="1" w:styleId="c14">
    <w:name w:val="c14"/>
    <w:basedOn w:val="a0"/>
    <w:rsid w:val="00CF4F92"/>
  </w:style>
  <w:style w:type="paragraph" w:customStyle="1" w:styleId="c12">
    <w:name w:val="c12"/>
    <w:basedOn w:val="a"/>
    <w:rsid w:val="00CF4F92"/>
    <w:pPr>
      <w:spacing w:before="100" w:beforeAutospacing="1" w:after="100" w:afterAutospacing="1"/>
    </w:pPr>
  </w:style>
  <w:style w:type="paragraph" w:customStyle="1" w:styleId="c11">
    <w:name w:val="c11"/>
    <w:basedOn w:val="a"/>
    <w:rsid w:val="00CF4F9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F4F92"/>
    <w:pPr>
      <w:ind w:left="720"/>
      <w:contextualSpacing/>
    </w:pPr>
  </w:style>
  <w:style w:type="character" w:customStyle="1" w:styleId="c4">
    <w:name w:val="c4"/>
    <w:basedOn w:val="a0"/>
    <w:rsid w:val="009A3C96"/>
  </w:style>
  <w:style w:type="character" w:customStyle="1" w:styleId="c6">
    <w:name w:val="c6"/>
    <w:basedOn w:val="a0"/>
    <w:rsid w:val="009A3C96"/>
  </w:style>
  <w:style w:type="character" w:customStyle="1" w:styleId="c1">
    <w:name w:val="c1"/>
    <w:basedOn w:val="a0"/>
    <w:rsid w:val="009A3C96"/>
  </w:style>
  <w:style w:type="character" w:customStyle="1" w:styleId="c3">
    <w:name w:val="c3"/>
    <w:basedOn w:val="a0"/>
    <w:rsid w:val="00481FD9"/>
  </w:style>
  <w:style w:type="character" w:customStyle="1" w:styleId="c7">
    <w:name w:val="c7"/>
    <w:basedOn w:val="a0"/>
    <w:rsid w:val="00590AC7"/>
  </w:style>
  <w:style w:type="character" w:customStyle="1" w:styleId="c5">
    <w:name w:val="c5"/>
    <w:basedOn w:val="a0"/>
    <w:rsid w:val="0059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50">
              <w:marLeft w:val="0"/>
              <w:marRight w:val="0"/>
              <w:marTop w:val="0"/>
              <w:marBottom w:val="67"/>
              <w:divBdr>
                <w:top w:val="single" w:sz="4" w:space="10" w:color="E0E0E0"/>
                <w:left w:val="single" w:sz="4" w:space="10" w:color="E0E0E0"/>
                <w:bottom w:val="single" w:sz="4" w:space="10" w:color="E0E0E0"/>
                <w:right w:val="single" w:sz="4" w:space="10" w:color="E0E0E0"/>
              </w:divBdr>
              <w:divsChild>
                <w:div w:id="733284683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12272">
              <w:marLeft w:val="0"/>
              <w:marRight w:val="0"/>
              <w:marTop w:val="133"/>
              <w:marBottom w:val="133"/>
              <w:divBdr>
                <w:top w:val="single" w:sz="4" w:space="7" w:color="E0E0E0"/>
                <w:left w:val="single" w:sz="4" w:space="7" w:color="E0E0E0"/>
                <w:bottom w:val="single" w:sz="4" w:space="7" w:color="E0E0E0"/>
                <w:right w:val="single" w:sz="4" w:space="7" w:color="E0E0E0"/>
              </w:divBdr>
              <w:divsChild>
                <w:div w:id="1414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065">
                  <w:marLeft w:val="0"/>
                  <w:marRight w:val="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9804">
              <w:marLeft w:val="0"/>
              <w:marRight w:val="0"/>
              <w:marTop w:val="0"/>
              <w:marBottom w:val="67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94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55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960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5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2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9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68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16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1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961">
                                                                  <w:marLeft w:val="27"/>
                                                                  <w:marRight w:val="2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7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8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8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4979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818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4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0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5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1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8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26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6037">
                                                                  <w:marLeft w:val="27"/>
                                                                  <w:marRight w:val="2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77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4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4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695394">
              <w:marLeft w:val="0"/>
              <w:marRight w:val="0"/>
              <w:marTop w:val="0"/>
              <w:marBottom w:val="67"/>
              <w:divBdr>
                <w:top w:val="single" w:sz="4" w:space="10" w:color="E0E0E0"/>
                <w:left w:val="single" w:sz="4" w:space="10" w:color="E0E0E0"/>
                <w:bottom w:val="single" w:sz="4" w:space="10" w:color="E0E0E0"/>
                <w:right w:val="single" w:sz="4" w:space="10" w:color="E0E0E0"/>
              </w:divBdr>
              <w:divsChild>
                <w:div w:id="852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482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929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6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21811">
              <w:marLeft w:val="0"/>
              <w:marRight w:val="0"/>
              <w:marTop w:val="0"/>
              <w:marBottom w:val="67"/>
              <w:divBdr>
                <w:top w:val="single" w:sz="4" w:space="7" w:color="E0E0E0"/>
                <w:left w:val="single" w:sz="4" w:space="10" w:color="E0E0E0"/>
                <w:bottom w:val="single" w:sz="4" w:space="10" w:color="E0E0E0"/>
                <w:right w:val="single" w:sz="4" w:space="3" w:color="E0E0E0"/>
              </w:divBdr>
              <w:divsChild>
                <w:div w:id="1010638725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402">
                  <w:marLeft w:val="-133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021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5485">
                  <w:marLeft w:val="-133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6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5984">
                  <w:marLeft w:val="-133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024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3346">
                  <w:marLeft w:val="-133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500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263">
                  <w:marLeft w:val="-133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502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274414">
              <w:marLeft w:val="0"/>
              <w:marRight w:val="0"/>
              <w:marTop w:val="0"/>
              <w:marBottom w:val="67"/>
              <w:divBdr>
                <w:top w:val="single" w:sz="4" w:space="7" w:color="E0E0E0"/>
                <w:left w:val="single" w:sz="4" w:space="10" w:color="E0E0E0"/>
                <w:bottom w:val="single" w:sz="4" w:space="9" w:color="E0E0E0"/>
                <w:right w:val="single" w:sz="4" w:space="7" w:color="E0E0E0"/>
              </w:divBdr>
              <w:divsChild>
                <w:div w:id="26778367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1533">
              <w:marLeft w:val="0"/>
              <w:marRight w:val="0"/>
              <w:marTop w:val="0"/>
              <w:marBottom w:val="67"/>
              <w:divBdr>
                <w:top w:val="single" w:sz="4" w:space="7" w:color="E0E0E0"/>
                <w:left w:val="single" w:sz="4" w:space="10" w:color="E0E0E0"/>
                <w:bottom w:val="single" w:sz="4" w:space="9" w:color="E0E0E0"/>
                <w:right w:val="single" w:sz="4" w:space="7" w:color="E0E0E0"/>
              </w:divBdr>
              <w:divsChild>
                <w:div w:id="1675373860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98912">
              <w:marLeft w:val="0"/>
              <w:marRight w:val="0"/>
              <w:marTop w:val="0"/>
              <w:marBottom w:val="67"/>
              <w:divBdr>
                <w:top w:val="single" w:sz="4" w:space="7" w:color="E0E0E0"/>
                <w:left w:val="single" w:sz="4" w:space="10" w:color="E0E0E0"/>
                <w:bottom w:val="single" w:sz="4" w:space="9" w:color="E0E0E0"/>
                <w:right w:val="single" w:sz="4" w:space="7" w:color="E0E0E0"/>
              </w:divBdr>
              <w:divsChild>
                <w:div w:id="663628496">
                  <w:marLeft w:val="-200"/>
                  <w:marRight w:val="-133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490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7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6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63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9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7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2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76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0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6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6052">
                                                                  <w:marLeft w:val="27"/>
                                                                  <w:marRight w:val="2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72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4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7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19</cp:revision>
  <cp:lastPrinted>2022-05-16T12:13:00Z</cp:lastPrinted>
  <dcterms:created xsi:type="dcterms:W3CDTF">2022-04-22T03:44:00Z</dcterms:created>
  <dcterms:modified xsi:type="dcterms:W3CDTF">2022-05-16T12:14:00Z</dcterms:modified>
</cp:coreProperties>
</file>