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E3DF" w14:textId="77777777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4472C4" w:themeColor="accent1"/>
          <w:sz w:val="32"/>
          <w:szCs w:val="32"/>
        </w:rPr>
      </w:pPr>
      <w:r w:rsidRPr="004D0188">
        <w:rPr>
          <w:rStyle w:val="a4"/>
          <w:color w:val="000080"/>
          <w:bdr w:val="none" w:sz="0" w:space="0" w:color="auto" w:frame="1"/>
        </w:rPr>
        <w:t xml:space="preserve">               </w:t>
      </w:r>
      <w:hyperlink r:id="rId4" w:tgtFrame="_blank" w:history="1">
        <w:r w:rsidRPr="004D0188">
          <w:rPr>
            <w:rStyle w:val="a5"/>
            <w:color w:val="3366FF"/>
            <w:sz w:val="32"/>
            <w:szCs w:val="32"/>
            <w:bdr w:val="none" w:sz="0" w:space="0" w:color="auto" w:frame="1"/>
          </w:rPr>
          <w:t>«Автоматизация поставленных звуков с помощью игровых приёмов</w:t>
        </w:r>
      </w:hyperlink>
      <w:r w:rsidRPr="004D0188">
        <w:rPr>
          <w:color w:val="4472C4" w:themeColor="accent1"/>
          <w:sz w:val="32"/>
          <w:szCs w:val="32"/>
        </w:rPr>
        <w:t>».</w:t>
      </w:r>
    </w:p>
    <w:p w14:paraId="708AB3D5" w14:textId="77777777" w:rsidR="008123A7" w:rsidRPr="004D0188" w:rsidRDefault="008123A7" w:rsidP="008123A7">
      <w:pPr>
        <w:pStyle w:val="a3"/>
        <w:shd w:val="clear" w:color="auto" w:fill="FFFFFF"/>
        <w:spacing w:before="0" w:beforeAutospacing="0" w:after="0" w:afterAutospacing="0"/>
        <w:ind w:left="-993"/>
        <w:jc w:val="center"/>
        <w:textAlignment w:val="baseline"/>
        <w:rPr>
          <w:color w:val="4472C4" w:themeColor="accent1"/>
          <w:sz w:val="32"/>
          <w:szCs w:val="32"/>
        </w:rPr>
      </w:pPr>
      <w:r w:rsidRPr="004D0188">
        <w:rPr>
          <w:noProof/>
        </w:rPr>
        <w:drawing>
          <wp:inline distT="0" distB="0" distL="0" distR="0" wp14:anchorId="2532B16C" wp14:editId="6A10EC59">
            <wp:extent cx="3447627" cy="2289547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08" cy="239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1D9B5" w14:textId="77777777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rStyle w:val="a4"/>
          <w:color w:val="000080"/>
          <w:bdr w:val="none" w:sz="0" w:space="0" w:color="auto" w:frame="1"/>
        </w:rPr>
      </w:pPr>
      <w:r w:rsidRPr="004D0188">
        <w:rPr>
          <w:rStyle w:val="a4"/>
          <w:color w:val="000080"/>
          <w:sz w:val="32"/>
          <w:szCs w:val="32"/>
          <w:bdr w:val="none" w:sz="0" w:space="0" w:color="auto" w:frame="1"/>
        </w:rPr>
        <w:t xml:space="preserve">    </w:t>
      </w:r>
      <w:r w:rsidRPr="004D0188">
        <w:rPr>
          <w:rStyle w:val="a4"/>
          <w:color w:val="000080"/>
          <w:bdr w:val="none" w:sz="0" w:space="0" w:color="auto" w:frame="1"/>
        </w:rPr>
        <w:t xml:space="preserve">        </w:t>
      </w:r>
    </w:p>
    <w:p w14:paraId="71A9BACF" w14:textId="2DA246B1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666666"/>
          <w:sz w:val="19"/>
          <w:szCs w:val="19"/>
        </w:rPr>
      </w:pPr>
      <w:r w:rsidRPr="004D0188">
        <w:rPr>
          <w:rStyle w:val="a4"/>
          <w:color w:val="000080"/>
          <w:bdr w:val="none" w:sz="0" w:space="0" w:color="auto" w:frame="1"/>
        </w:rPr>
        <w:t xml:space="preserve">                             Игра «Найди нужное слово».</w:t>
      </w:r>
      <w:r w:rsidRPr="004D0188">
        <w:rPr>
          <w:color w:val="000080"/>
          <w:bdr w:val="none" w:sz="0" w:space="0" w:color="auto" w:frame="1"/>
        </w:rPr>
        <w:br/>
        <w:t xml:space="preserve">Взрослый называет слова, а ребенок должен сказать </w:t>
      </w:r>
      <w:r w:rsidR="004D0188">
        <w:rPr>
          <w:color w:val="000080"/>
          <w:bdr w:val="none" w:sz="0" w:space="0" w:color="auto" w:frame="1"/>
        </w:rPr>
        <w:t>«</w:t>
      </w:r>
      <w:r w:rsidRPr="004D0188">
        <w:rPr>
          <w:color w:val="000080"/>
          <w:bdr w:val="none" w:sz="0" w:space="0" w:color="auto" w:frame="1"/>
        </w:rPr>
        <w:t>ОЙ</w:t>
      </w:r>
      <w:r w:rsidR="004D0188">
        <w:rPr>
          <w:color w:val="000080"/>
          <w:bdr w:val="none" w:sz="0" w:space="0" w:color="auto" w:frame="1"/>
        </w:rPr>
        <w:t>»</w:t>
      </w:r>
      <w:r w:rsidRPr="004D0188">
        <w:rPr>
          <w:color w:val="000080"/>
          <w:bdr w:val="none" w:sz="0" w:space="0" w:color="auto" w:frame="1"/>
        </w:rPr>
        <w:t>, если в слове услышит изучаемый звук, о котором договариваются заранее. Игра развивает фонематический слух и приучает ребенка вслушиваться в звучание слов.</w:t>
      </w:r>
    </w:p>
    <w:p w14:paraId="17709109" w14:textId="77777777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666666"/>
          <w:sz w:val="19"/>
          <w:szCs w:val="19"/>
        </w:rPr>
      </w:pPr>
    </w:p>
    <w:p w14:paraId="5478C73B" w14:textId="77777777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666666"/>
          <w:sz w:val="19"/>
          <w:szCs w:val="19"/>
        </w:rPr>
      </w:pPr>
      <w:r w:rsidRPr="004D0188">
        <w:rPr>
          <w:color w:val="000080"/>
          <w:bdr w:val="none" w:sz="0" w:space="0" w:color="auto" w:frame="1"/>
        </w:rPr>
        <w:t>                               </w:t>
      </w:r>
      <w:r w:rsidRPr="004D0188">
        <w:rPr>
          <w:rStyle w:val="a4"/>
          <w:color w:val="000080"/>
          <w:bdr w:val="none" w:sz="0" w:space="0" w:color="auto" w:frame="1"/>
        </w:rPr>
        <w:t>Игра «Что я загадал?»</w:t>
      </w:r>
      <w:r w:rsidRPr="004D0188">
        <w:rPr>
          <w:color w:val="000080"/>
          <w:bdr w:val="none" w:sz="0" w:space="0" w:color="auto" w:frame="1"/>
        </w:rPr>
        <w:br/>
        <w:t>Взрослый предлагает отгадать загаданное слово, по словам подсказкам. Например: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игры- можно предложить ребёнку, при правильном ответе- меняться ролями.</w:t>
      </w:r>
      <w:r w:rsidRPr="004D0188">
        <w:rPr>
          <w:color w:val="000080"/>
          <w:bdr w:val="none" w:sz="0" w:space="0" w:color="auto" w:frame="1"/>
        </w:rPr>
        <w:br/>
      </w:r>
    </w:p>
    <w:p w14:paraId="38800EC8" w14:textId="77777777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666666"/>
          <w:sz w:val="19"/>
          <w:szCs w:val="19"/>
        </w:rPr>
      </w:pPr>
      <w:r w:rsidRPr="004D0188">
        <w:rPr>
          <w:rStyle w:val="a4"/>
          <w:color w:val="000080"/>
          <w:bdr w:val="none" w:sz="0" w:space="0" w:color="auto" w:frame="1"/>
        </w:rPr>
        <w:t xml:space="preserve">                                Игра «Чего не стало?»</w:t>
      </w:r>
    </w:p>
    <w:p w14:paraId="23C3DB29" w14:textId="77777777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666666"/>
          <w:sz w:val="19"/>
          <w:szCs w:val="19"/>
        </w:rPr>
      </w:pPr>
      <w:r w:rsidRPr="004D0188">
        <w:rPr>
          <w:color w:val="000080"/>
          <w:bdr w:val="none" w:sz="0" w:space="0" w:color="auto" w:frame="1"/>
        </w:rPr>
        <w:t>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[л]. Примерный перечень картинок для игры: юла, пила, булавка, игла, клоун, волк, белка и др.</w:t>
      </w:r>
      <w:r w:rsidRPr="004D0188">
        <w:rPr>
          <w:color w:val="000080"/>
          <w:bdr w:val="none" w:sz="0" w:space="0" w:color="auto" w:frame="1"/>
        </w:rPr>
        <w:br/>
        <w:t> </w:t>
      </w:r>
    </w:p>
    <w:p w14:paraId="2BBB78D5" w14:textId="77777777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666666"/>
          <w:sz w:val="19"/>
          <w:szCs w:val="19"/>
        </w:rPr>
      </w:pPr>
      <w:r w:rsidRPr="004D0188">
        <w:rPr>
          <w:color w:val="000080"/>
          <w:bdr w:val="none" w:sz="0" w:space="0" w:color="auto" w:frame="1"/>
        </w:rPr>
        <w:t>                    </w:t>
      </w:r>
      <w:r w:rsidRPr="004D0188">
        <w:rPr>
          <w:rStyle w:val="a4"/>
          <w:color w:val="000080"/>
          <w:bdr w:val="none" w:sz="0" w:space="0" w:color="auto" w:frame="1"/>
        </w:rPr>
        <w:t>  Игра «Образуй родственные слова».</w:t>
      </w:r>
      <w:r w:rsidRPr="004D0188">
        <w:rPr>
          <w:color w:val="000080"/>
          <w:bdr w:val="none" w:sz="0" w:space="0" w:color="auto" w:frame="1"/>
        </w:rPr>
        <w:br/>
        <w:t>Дошкольникам предлагают придумать к названным словам родственные.</w:t>
      </w:r>
      <w:r w:rsidRPr="004D0188">
        <w:rPr>
          <w:color w:val="000080"/>
          <w:bdr w:val="none" w:sz="0" w:space="0" w:color="auto" w:frame="1"/>
        </w:rPr>
        <w:br/>
        <w:t>Чулок - чулочек, чулочная (фабрика).</w:t>
      </w:r>
      <w:r w:rsidRPr="004D0188">
        <w:rPr>
          <w:color w:val="000080"/>
          <w:bdr w:val="none" w:sz="0" w:space="0" w:color="auto" w:frame="1"/>
        </w:rPr>
        <w:br/>
        <w:t>Глоток- глоточек, глотать, проглотить, глотка.</w:t>
      </w:r>
      <w:r w:rsidRPr="004D0188">
        <w:rPr>
          <w:color w:val="000080"/>
          <w:bdr w:val="none" w:sz="0" w:space="0" w:color="auto" w:frame="1"/>
        </w:rPr>
        <w:br/>
        <w:t>Волк - волчий, волчица, волчонок, волчище.</w:t>
      </w:r>
      <w:r w:rsidRPr="004D0188">
        <w:rPr>
          <w:color w:val="000080"/>
          <w:bdr w:val="none" w:sz="0" w:space="0" w:color="auto" w:frame="1"/>
        </w:rPr>
        <w:br/>
        <w:t>Глаз - глазочек, глазик, глазок, глазной.</w:t>
      </w:r>
      <w:r w:rsidRPr="004D0188">
        <w:rPr>
          <w:color w:val="000080"/>
          <w:bdr w:val="none" w:sz="0" w:space="0" w:color="auto" w:frame="1"/>
        </w:rPr>
        <w:br/>
      </w:r>
    </w:p>
    <w:p w14:paraId="52173B0D" w14:textId="77777777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666666"/>
          <w:sz w:val="19"/>
          <w:szCs w:val="19"/>
        </w:rPr>
      </w:pPr>
      <w:r w:rsidRPr="004D0188">
        <w:rPr>
          <w:color w:val="000080"/>
          <w:bdr w:val="none" w:sz="0" w:space="0" w:color="auto" w:frame="1"/>
        </w:rPr>
        <w:t xml:space="preserve">                        </w:t>
      </w:r>
      <w:r w:rsidRPr="004D0188">
        <w:rPr>
          <w:rStyle w:val="a4"/>
          <w:color w:val="000080"/>
          <w:bdr w:val="none" w:sz="0" w:space="0" w:color="auto" w:frame="1"/>
        </w:rPr>
        <w:t>Игра «Посчитай-ка».</w:t>
      </w:r>
    </w:p>
    <w:p w14:paraId="604139FD" w14:textId="77777777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666666"/>
          <w:sz w:val="19"/>
          <w:szCs w:val="19"/>
        </w:rPr>
      </w:pPr>
      <w:r w:rsidRPr="004D0188">
        <w:rPr>
          <w:color w:val="000080"/>
          <w:bdr w:val="none" w:sz="0" w:space="0" w:color="auto" w:frame="1"/>
        </w:rPr>
        <w:t>Детям предлагают посчитать предметы с определенным звуком. Например: давай мы посчитаем все машины, которые встретятся нам на пути: одна машина, две машины, три машины, четыре машины, пять машин; и т.д.</w:t>
      </w:r>
      <w:r w:rsidRPr="004D0188">
        <w:rPr>
          <w:color w:val="000080"/>
          <w:bdr w:val="none" w:sz="0" w:space="0" w:color="auto" w:frame="1"/>
        </w:rPr>
        <w:br/>
        <w:t>           </w:t>
      </w:r>
    </w:p>
    <w:p w14:paraId="415A77B3" w14:textId="77777777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666666"/>
          <w:sz w:val="19"/>
          <w:szCs w:val="19"/>
        </w:rPr>
      </w:pPr>
      <w:r w:rsidRPr="004D0188">
        <w:rPr>
          <w:color w:val="000080"/>
          <w:bdr w:val="none" w:sz="0" w:space="0" w:color="auto" w:frame="1"/>
        </w:rPr>
        <w:t xml:space="preserve">                          </w:t>
      </w:r>
      <w:r w:rsidRPr="004D0188">
        <w:rPr>
          <w:rStyle w:val="a4"/>
          <w:color w:val="000080"/>
          <w:bdr w:val="none" w:sz="0" w:space="0" w:color="auto" w:frame="1"/>
        </w:rPr>
        <w:t>Игра «Всезнайка».</w:t>
      </w:r>
      <w:r w:rsidRPr="004D0188">
        <w:rPr>
          <w:color w:val="000080"/>
          <w:bdr w:val="none" w:sz="0" w:space="0" w:color="auto" w:frame="1"/>
        </w:rPr>
        <w:br/>
        <w:t> Дошкольники должны ответить на вопросы, называя слова, которые начинаются с определенного звука, например звука [л].</w:t>
      </w:r>
      <w:r w:rsidRPr="004D0188">
        <w:rPr>
          <w:color w:val="000080"/>
          <w:bdr w:val="none" w:sz="0" w:space="0" w:color="auto" w:frame="1"/>
        </w:rPr>
        <w:br/>
        <w:t>Как тебя зовут? Где ты живешь? Что ты любишь кушать?</w:t>
      </w:r>
      <w:r w:rsidRPr="004D0188">
        <w:rPr>
          <w:color w:val="000080"/>
          <w:bdr w:val="none" w:sz="0" w:space="0" w:color="auto" w:frame="1"/>
        </w:rPr>
        <w:br/>
        <w:t>Каких ты знаешь животных на звук [л]?</w:t>
      </w:r>
      <w:r w:rsidRPr="004D0188">
        <w:rPr>
          <w:color w:val="000080"/>
          <w:bdr w:val="none" w:sz="0" w:space="0" w:color="auto" w:frame="1"/>
        </w:rPr>
        <w:br/>
        <w:t>Каких ты знаешь рыб на звук [л]?</w:t>
      </w:r>
      <w:r w:rsidRPr="004D0188">
        <w:rPr>
          <w:color w:val="000080"/>
          <w:bdr w:val="none" w:sz="0" w:space="0" w:color="auto" w:frame="1"/>
        </w:rPr>
        <w:br/>
        <w:t>Какие имена девочек (мальчиков) на звук [л] ты знаешь? и т.д.</w:t>
      </w:r>
      <w:r w:rsidRPr="004D0188">
        <w:rPr>
          <w:color w:val="000080"/>
          <w:bdr w:val="none" w:sz="0" w:space="0" w:color="auto" w:frame="1"/>
        </w:rPr>
        <w:br/>
        <w:t>   </w:t>
      </w:r>
    </w:p>
    <w:p w14:paraId="46AEF13B" w14:textId="77777777" w:rsidR="008123A7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000080"/>
          <w:bdr w:val="none" w:sz="0" w:space="0" w:color="auto" w:frame="1"/>
        </w:rPr>
      </w:pPr>
      <w:r w:rsidRPr="004D0188">
        <w:rPr>
          <w:color w:val="000080"/>
          <w:bdr w:val="none" w:sz="0" w:space="0" w:color="auto" w:frame="1"/>
        </w:rPr>
        <w:lastRenderedPageBreak/>
        <w:t>                                    </w:t>
      </w:r>
    </w:p>
    <w:p w14:paraId="235B3483" w14:textId="2647F2C4" w:rsidR="008123A7" w:rsidRPr="004D0188" w:rsidRDefault="008123A7" w:rsidP="004D0188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rStyle w:val="a4"/>
          <w:b w:val="0"/>
          <w:bCs w:val="0"/>
          <w:color w:val="000080"/>
          <w:bdr w:val="none" w:sz="0" w:space="0" w:color="auto" w:frame="1"/>
        </w:rPr>
      </w:pPr>
      <w:r w:rsidRPr="004D0188">
        <w:rPr>
          <w:noProof/>
        </w:rPr>
        <w:drawing>
          <wp:inline distT="0" distB="0" distL="0" distR="0" wp14:anchorId="70EB10EC" wp14:editId="04F51AE9">
            <wp:extent cx="6685280" cy="2113207"/>
            <wp:effectExtent l="0" t="0" r="127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723" cy="213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FA5C47" w14:textId="77777777" w:rsidR="008123A7" w:rsidRPr="004D0188" w:rsidRDefault="008123A7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rStyle w:val="a4"/>
          <w:color w:val="000080"/>
          <w:bdr w:val="none" w:sz="0" w:space="0" w:color="auto" w:frame="1"/>
        </w:rPr>
      </w:pPr>
    </w:p>
    <w:p w14:paraId="2BB31611" w14:textId="77777777" w:rsidR="008123A7" w:rsidRPr="004D0188" w:rsidRDefault="008123A7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rStyle w:val="a4"/>
          <w:color w:val="000080"/>
          <w:bdr w:val="none" w:sz="0" w:space="0" w:color="auto" w:frame="1"/>
        </w:rPr>
      </w:pPr>
    </w:p>
    <w:p w14:paraId="106250D6" w14:textId="77777777" w:rsidR="00A13CFD" w:rsidRPr="004D0188" w:rsidRDefault="008123A7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666666"/>
          <w:sz w:val="20"/>
          <w:szCs w:val="20"/>
        </w:rPr>
      </w:pPr>
      <w:r w:rsidRPr="004D0188">
        <w:rPr>
          <w:rStyle w:val="a4"/>
          <w:color w:val="000080"/>
          <w:bdr w:val="none" w:sz="0" w:space="0" w:color="auto" w:frame="1"/>
        </w:rPr>
        <w:t xml:space="preserve">                                </w:t>
      </w:r>
      <w:r w:rsidR="00A13CFD" w:rsidRPr="004D0188">
        <w:rPr>
          <w:rStyle w:val="a4"/>
          <w:color w:val="000080"/>
          <w:sz w:val="28"/>
          <w:szCs w:val="28"/>
          <w:bdr w:val="none" w:sz="0" w:space="0" w:color="auto" w:frame="1"/>
        </w:rPr>
        <w:t>Игра «Кто больше».</w:t>
      </w:r>
      <w:r w:rsidR="00A13CFD" w:rsidRPr="004D0188">
        <w:rPr>
          <w:color w:val="000080"/>
          <w:sz w:val="28"/>
          <w:szCs w:val="28"/>
          <w:bdr w:val="none" w:sz="0" w:space="0" w:color="auto" w:frame="1"/>
        </w:rPr>
        <w:br/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например- изучаемый звук стоит только в середине слова, или предметы могут обозначать только живые предметы или только сладкое…</w:t>
      </w:r>
    </w:p>
    <w:p w14:paraId="26C3E03C" w14:textId="77777777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666666"/>
          <w:sz w:val="20"/>
          <w:szCs w:val="20"/>
        </w:rPr>
      </w:pPr>
      <w:r w:rsidRPr="004D0188">
        <w:rPr>
          <w:color w:val="666666"/>
          <w:sz w:val="20"/>
          <w:szCs w:val="20"/>
        </w:rPr>
        <w:t> </w:t>
      </w:r>
    </w:p>
    <w:p w14:paraId="437E2401" w14:textId="1A085C80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666666"/>
          <w:sz w:val="20"/>
          <w:szCs w:val="20"/>
        </w:rPr>
      </w:pPr>
      <w:r w:rsidRPr="004D0188">
        <w:rPr>
          <w:color w:val="000080"/>
          <w:sz w:val="28"/>
          <w:szCs w:val="28"/>
          <w:bdr w:val="none" w:sz="0" w:space="0" w:color="auto" w:frame="1"/>
        </w:rPr>
        <w:t>                                 </w:t>
      </w:r>
      <w:r w:rsidRPr="004D0188">
        <w:rPr>
          <w:rStyle w:val="a4"/>
          <w:color w:val="000080"/>
          <w:sz w:val="28"/>
          <w:szCs w:val="28"/>
          <w:bdr w:val="none" w:sz="0" w:space="0" w:color="auto" w:frame="1"/>
        </w:rPr>
        <w:t xml:space="preserve">Игра </w:t>
      </w:r>
      <w:r w:rsidR="008123A7" w:rsidRPr="004D0188">
        <w:rPr>
          <w:rStyle w:val="a4"/>
          <w:color w:val="000080"/>
          <w:sz w:val="28"/>
          <w:szCs w:val="28"/>
          <w:bdr w:val="none" w:sz="0" w:space="0" w:color="auto" w:frame="1"/>
        </w:rPr>
        <w:t>«</w:t>
      </w:r>
      <w:r w:rsidRPr="004D0188">
        <w:rPr>
          <w:rStyle w:val="a4"/>
          <w:color w:val="000080"/>
          <w:sz w:val="28"/>
          <w:szCs w:val="28"/>
          <w:bdr w:val="none" w:sz="0" w:space="0" w:color="auto" w:frame="1"/>
        </w:rPr>
        <w:t xml:space="preserve">Один </w:t>
      </w:r>
      <w:r w:rsidR="004D0188" w:rsidRPr="004D0188">
        <w:rPr>
          <w:rStyle w:val="a4"/>
          <w:color w:val="000080"/>
          <w:sz w:val="28"/>
          <w:szCs w:val="28"/>
          <w:bdr w:val="none" w:sz="0" w:space="0" w:color="auto" w:frame="1"/>
        </w:rPr>
        <w:t>-</w:t>
      </w:r>
      <w:r w:rsidRPr="004D0188">
        <w:rPr>
          <w:rStyle w:val="a4"/>
          <w:color w:val="000080"/>
          <w:sz w:val="28"/>
          <w:szCs w:val="28"/>
          <w:bdr w:val="none" w:sz="0" w:space="0" w:color="auto" w:frame="1"/>
        </w:rPr>
        <w:t xml:space="preserve"> много».</w:t>
      </w:r>
      <w:r w:rsidRPr="004D0188">
        <w:rPr>
          <w:color w:val="000080"/>
          <w:sz w:val="28"/>
          <w:szCs w:val="28"/>
          <w:bdr w:val="none" w:sz="0" w:space="0" w:color="auto" w:frame="1"/>
        </w:rPr>
        <w:br/>
        <w:t>«Я говорю про один предмет, а ты говоришь про много предметов;</w:t>
      </w:r>
      <w:r w:rsidRPr="004D0188">
        <w:rPr>
          <w:color w:val="000080"/>
          <w:sz w:val="28"/>
          <w:szCs w:val="28"/>
          <w:bdr w:val="none" w:sz="0" w:space="0" w:color="auto" w:frame="1"/>
        </w:rPr>
        <w:br/>
        <w:t xml:space="preserve">Например: бокал </w:t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>-</w:t>
      </w:r>
      <w:r w:rsidRPr="004D0188">
        <w:rPr>
          <w:color w:val="000080"/>
          <w:sz w:val="28"/>
          <w:szCs w:val="28"/>
          <w:bdr w:val="none" w:sz="0" w:space="0" w:color="auto" w:frame="1"/>
        </w:rPr>
        <w:t xml:space="preserve"> бокалы; пила </w:t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>-</w:t>
      </w:r>
      <w:r w:rsidRPr="004D0188">
        <w:rPr>
          <w:color w:val="000080"/>
          <w:sz w:val="28"/>
          <w:szCs w:val="28"/>
          <w:bdr w:val="none" w:sz="0" w:space="0" w:color="auto" w:frame="1"/>
        </w:rPr>
        <w:t xml:space="preserve"> ...; пенал </w:t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>-</w:t>
      </w:r>
      <w:r w:rsidRPr="004D0188">
        <w:rPr>
          <w:color w:val="000080"/>
          <w:sz w:val="28"/>
          <w:szCs w:val="28"/>
          <w:bdr w:val="none" w:sz="0" w:space="0" w:color="auto" w:frame="1"/>
        </w:rPr>
        <w:t xml:space="preserve"> ...; канал </w:t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>-</w:t>
      </w:r>
      <w:r w:rsidRPr="004D0188">
        <w:rPr>
          <w:color w:val="000080"/>
          <w:sz w:val="28"/>
          <w:szCs w:val="28"/>
          <w:bdr w:val="none" w:sz="0" w:space="0" w:color="auto" w:frame="1"/>
        </w:rPr>
        <w:t xml:space="preserve"> ...; плот </w:t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>-</w:t>
      </w:r>
      <w:r w:rsidRPr="004D0188">
        <w:rPr>
          <w:color w:val="000080"/>
          <w:sz w:val="28"/>
          <w:szCs w:val="28"/>
          <w:bdr w:val="none" w:sz="0" w:space="0" w:color="auto" w:frame="1"/>
        </w:rPr>
        <w:t xml:space="preserve"> ...; дятел </w:t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>-</w:t>
      </w:r>
      <w:r w:rsidRPr="004D0188">
        <w:rPr>
          <w:color w:val="000080"/>
          <w:sz w:val="28"/>
          <w:szCs w:val="28"/>
          <w:bdr w:val="none" w:sz="0" w:space="0" w:color="auto" w:frame="1"/>
        </w:rPr>
        <w:t xml:space="preserve"> ... и др.</w:t>
      </w:r>
      <w:r w:rsidRPr="004D0188">
        <w:rPr>
          <w:color w:val="666666"/>
          <w:sz w:val="20"/>
          <w:szCs w:val="20"/>
        </w:rPr>
        <w:br/>
      </w:r>
      <w:r w:rsidRPr="004D0188">
        <w:rPr>
          <w:color w:val="000080"/>
          <w:sz w:val="28"/>
          <w:szCs w:val="28"/>
          <w:bdr w:val="none" w:sz="0" w:space="0" w:color="auto" w:frame="1"/>
        </w:rPr>
        <w:t> </w:t>
      </w:r>
    </w:p>
    <w:p w14:paraId="59381BC5" w14:textId="4826A265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666666"/>
          <w:sz w:val="20"/>
          <w:szCs w:val="20"/>
        </w:rPr>
      </w:pPr>
      <w:r w:rsidRPr="004D0188">
        <w:rPr>
          <w:color w:val="000080"/>
          <w:sz w:val="28"/>
          <w:szCs w:val="28"/>
          <w:bdr w:val="none" w:sz="0" w:space="0" w:color="auto" w:frame="1"/>
        </w:rPr>
        <w:t>                                </w:t>
      </w:r>
      <w:r w:rsidR="008123A7" w:rsidRPr="004D0188">
        <w:rPr>
          <w:color w:val="000080"/>
          <w:sz w:val="28"/>
          <w:szCs w:val="28"/>
          <w:bdr w:val="none" w:sz="0" w:space="0" w:color="auto" w:frame="1"/>
        </w:rPr>
        <w:t xml:space="preserve"> </w:t>
      </w:r>
      <w:r w:rsidRPr="004D0188">
        <w:rPr>
          <w:rStyle w:val="a4"/>
          <w:color w:val="000080"/>
          <w:sz w:val="28"/>
          <w:szCs w:val="28"/>
          <w:bdr w:val="none" w:sz="0" w:space="0" w:color="auto" w:frame="1"/>
        </w:rPr>
        <w:t xml:space="preserve">Игра </w:t>
      </w:r>
      <w:r w:rsidR="008123A7" w:rsidRPr="004D0188">
        <w:rPr>
          <w:rStyle w:val="a4"/>
          <w:color w:val="000080"/>
          <w:sz w:val="28"/>
          <w:szCs w:val="28"/>
          <w:bdr w:val="none" w:sz="0" w:space="0" w:color="auto" w:frame="1"/>
        </w:rPr>
        <w:t>«</w:t>
      </w:r>
      <w:r w:rsidRPr="004D0188">
        <w:rPr>
          <w:rStyle w:val="a4"/>
          <w:color w:val="000080"/>
          <w:sz w:val="28"/>
          <w:szCs w:val="28"/>
          <w:bdr w:val="none" w:sz="0" w:space="0" w:color="auto" w:frame="1"/>
        </w:rPr>
        <w:t>Чего много</w:t>
      </w:r>
      <w:r w:rsidR="008123A7" w:rsidRPr="004D0188">
        <w:rPr>
          <w:rStyle w:val="a4"/>
          <w:color w:val="000080"/>
          <w:sz w:val="28"/>
          <w:szCs w:val="28"/>
          <w:bdr w:val="none" w:sz="0" w:space="0" w:color="auto" w:frame="1"/>
        </w:rPr>
        <w:t>».</w:t>
      </w:r>
      <w:r w:rsidRPr="004D0188">
        <w:rPr>
          <w:color w:val="000080"/>
          <w:sz w:val="28"/>
          <w:szCs w:val="28"/>
          <w:bdr w:val="none" w:sz="0" w:space="0" w:color="auto" w:frame="1"/>
        </w:rPr>
        <w:br/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>«</w:t>
      </w:r>
      <w:r w:rsidRPr="004D0188">
        <w:rPr>
          <w:color w:val="000080"/>
          <w:sz w:val="28"/>
          <w:szCs w:val="28"/>
          <w:bdr w:val="none" w:sz="0" w:space="0" w:color="auto" w:frame="1"/>
        </w:rPr>
        <w:t>Скажи, чего много?</w:t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>»</w:t>
      </w:r>
      <w:r w:rsidRPr="004D0188">
        <w:rPr>
          <w:color w:val="000080"/>
          <w:sz w:val="28"/>
          <w:szCs w:val="28"/>
          <w:bdr w:val="none" w:sz="0" w:space="0" w:color="auto" w:frame="1"/>
        </w:rPr>
        <w:t xml:space="preserve">. Например: палуба </w:t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>-</w:t>
      </w:r>
      <w:r w:rsidRPr="004D0188">
        <w:rPr>
          <w:color w:val="000080"/>
          <w:sz w:val="28"/>
          <w:szCs w:val="28"/>
          <w:bdr w:val="none" w:sz="0" w:space="0" w:color="auto" w:frame="1"/>
        </w:rPr>
        <w:t xml:space="preserve"> ..., малыш </w:t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>-</w:t>
      </w:r>
      <w:r w:rsidRPr="004D0188">
        <w:rPr>
          <w:color w:val="000080"/>
          <w:sz w:val="28"/>
          <w:szCs w:val="28"/>
          <w:bdr w:val="none" w:sz="0" w:space="0" w:color="auto" w:frame="1"/>
        </w:rPr>
        <w:t xml:space="preserve"> ..., шалаш </w:t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>-</w:t>
      </w:r>
      <w:r w:rsidRPr="004D0188">
        <w:rPr>
          <w:color w:val="000080"/>
          <w:sz w:val="28"/>
          <w:szCs w:val="28"/>
          <w:bdr w:val="none" w:sz="0" w:space="0" w:color="auto" w:frame="1"/>
        </w:rPr>
        <w:t xml:space="preserve"> ..., желудь </w:t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>-</w:t>
      </w:r>
      <w:r w:rsidRPr="004D0188">
        <w:rPr>
          <w:color w:val="000080"/>
          <w:sz w:val="28"/>
          <w:szCs w:val="28"/>
          <w:bdr w:val="none" w:sz="0" w:space="0" w:color="auto" w:frame="1"/>
        </w:rPr>
        <w:t xml:space="preserve"> ...и др.</w:t>
      </w:r>
      <w:r w:rsidRPr="004D0188">
        <w:rPr>
          <w:color w:val="666666"/>
          <w:sz w:val="20"/>
          <w:szCs w:val="20"/>
        </w:rPr>
        <w:br/>
      </w:r>
      <w:r w:rsidRPr="004D0188">
        <w:rPr>
          <w:color w:val="000080"/>
          <w:sz w:val="28"/>
          <w:szCs w:val="28"/>
          <w:bdr w:val="none" w:sz="0" w:space="0" w:color="auto" w:frame="1"/>
        </w:rPr>
        <w:t> </w:t>
      </w:r>
    </w:p>
    <w:p w14:paraId="588E3380" w14:textId="32D1DD02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666666"/>
          <w:sz w:val="20"/>
          <w:szCs w:val="20"/>
        </w:rPr>
      </w:pPr>
      <w:r w:rsidRPr="004D0188">
        <w:rPr>
          <w:color w:val="000080"/>
          <w:sz w:val="28"/>
          <w:szCs w:val="28"/>
          <w:bdr w:val="none" w:sz="0" w:space="0" w:color="auto" w:frame="1"/>
        </w:rPr>
        <w:t>                              </w:t>
      </w:r>
      <w:r w:rsidRPr="004D0188">
        <w:rPr>
          <w:rStyle w:val="a4"/>
          <w:color w:val="000080"/>
          <w:sz w:val="28"/>
          <w:szCs w:val="28"/>
          <w:bdr w:val="none" w:sz="0" w:space="0" w:color="auto" w:frame="1"/>
        </w:rPr>
        <w:t> </w:t>
      </w:r>
      <w:r w:rsidR="008123A7" w:rsidRPr="004D0188">
        <w:rPr>
          <w:rStyle w:val="a4"/>
          <w:color w:val="000080"/>
          <w:sz w:val="28"/>
          <w:szCs w:val="28"/>
          <w:bdr w:val="none" w:sz="0" w:space="0" w:color="auto" w:frame="1"/>
        </w:rPr>
        <w:t xml:space="preserve"> </w:t>
      </w:r>
      <w:r w:rsidRPr="004D0188">
        <w:rPr>
          <w:rStyle w:val="a4"/>
          <w:color w:val="000080"/>
          <w:sz w:val="28"/>
          <w:szCs w:val="28"/>
          <w:bdr w:val="none" w:sz="0" w:space="0" w:color="auto" w:frame="1"/>
        </w:rPr>
        <w:t xml:space="preserve">Игра </w:t>
      </w:r>
      <w:r w:rsidR="008123A7" w:rsidRPr="004D0188">
        <w:rPr>
          <w:rStyle w:val="a4"/>
          <w:color w:val="000080"/>
          <w:sz w:val="28"/>
          <w:szCs w:val="28"/>
          <w:bdr w:val="none" w:sz="0" w:space="0" w:color="auto" w:frame="1"/>
        </w:rPr>
        <w:t>«</w:t>
      </w:r>
      <w:r w:rsidRPr="004D0188">
        <w:rPr>
          <w:rStyle w:val="a4"/>
          <w:color w:val="000080"/>
          <w:sz w:val="28"/>
          <w:szCs w:val="28"/>
          <w:bdr w:val="none" w:sz="0" w:space="0" w:color="auto" w:frame="1"/>
        </w:rPr>
        <w:t>Знаешь ли ты?</w:t>
      </w:r>
      <w:r w:rsidR="008123A7" w:rsidRPr="004D0188">
        <w:rPr>
          <w:rStyle w:val="a4"/>
          <w:color w:val="000080"/>
          <w:sz w:val="28"/>
          <w:szCs w:val="28"/>
          <w:bdr w:val="none" w:sz="0" w:space="0" w:color="auto" w:frame="1"/>
        </w:rPr>
        <w:t>»</w:t>
      </w:r>
      <w:r w:rsidRPr="004D0188">
        <w:rPr>
          <w:color w:val="000080"/>
          <w:sz w:val="28"/>
          <w:szCs w:val="28"/>
          <w:bdr w:val="none" w:sz="0" w:space="0" w:color="auto" w:frame="1"/>
        </w:rPr>
        <w:br/>
        <w:t>Дошкольникам предлагается назвать как можно больше слов со звуком [л] из названной тематической группы. Например:</w:t>
      </w:r>
      <w:r w:rsidRPr="004D0188">
        <w:rPr>
          <w:color w:val="000080"/>
          <w:sz w:val="28"/>
          <w:szCs w:val="28"/>
          <w:bdr w:val="none" w:sz="0" w:space="0" w:color="auto" w:frame="1"/>
        </w:rPr>
        <w:br/>
        <w:t xml:space="preserve">Продукты питания </w:t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>-</w:t>
      </w:r>
      <w:r w:rsidRPr="004D0188">
        <w:rPr>
          <w:color w:val="000080"/>
          <w:sz w:val="28"/>
          <w:szCs w:val="28"/>
          <w:bdr w:val="none" w:sz="0" w:space="0" w:color="auto" w:frame="1"/>
        </w:rPr>
        <w:t xml:space="preserve"> сало, масло, колбаса, халва.</w:t>
      </w:r>
      <w:r w:rsidRPr="004D0188">
        <w:rPr>
          <w:color w:val="000080"/>
          <w:sz w:val="28"/>
          <w:szCs w:val="28"/>
          <w:bdr w:val="none" w:sz="0" w:space="0" w:color="auto" w:frame="1"/>
        </w:rPr>
        <w:br/>
        <w:t xml:space="preserve">Транспорт </w:t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>-</w:t>
      </w:r>
      <w:r w:rsidRPr="004D0188">
        <w:rPr>
          <w:color w:val="000080"/>
          <w:sz w:val="28"/>
          <w:szCs w:val="28"/>
          <w:bdr w:val="none" w:sz="0" w:space="0" w:color="auto" w:frame="1"/>
        </w:rPr>
        <w:t xml:space="preserve"> теплоход, тепловоз, велосипед.</w:t>
      </w:r>
      <w:r w:rsidRPr="004D0188">
        <w:rPr>
          <w:color w:val="000080"/>
          <w:sz w:val="28"/>
          <w:szCs w:val="28"/>
          <w:bdr w:val="none" w:sz="0" w:space="0" w:color="auto" w:frame="1"/>
        </w:rPr>
        <w:br/>
        <w:t xml:space="preserve">Овощи </w:t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>-</w:t>
      </w:r>
      <w:r w:rsidRPr="004D0188">
        <w:rPr>
          <w:color w:val="000080"/>
          <w:sz w:val="28"/>
          <w:szCs w:val="28"/>
          <w:bdr w:val="none" w:sz="0" w:space="0" w:color="auto" w:frame="1"/>
        </w:rPr>
        <w:t xml:space="preserve"> свекла, баклажан и др.</w:t>
      </w:r>
    </w:p>
    <w:p w14:paraId="625A94A8" w14:textId="38186933" w:rsidR="00A13CFD" w:rsidRPr="004D0188" w:rsidRDefault="00A13CFD" w:rsidP="00A13CFD">
      <w:pPr>
        <w:pStyle w:val="a3"/>
        <w:shd w:val="clear" w:color="auto" w:fill="FFFFFF"/>
        <w:spacing w:before="0" w:beforeAutospacing="0" w:after="0" w:afterAutospacing="0"/>
        <w:ind w:left="-993"/>
        <w:textAlignment w:val="baseline"/>
        <w:rPr>
          <w:color w:val="666666"/>
          <w:sz w:val="20"/>
          <w:szCs w:val="20"/>
        </w:rPr>
      </w:pPr>
      <w:r w:rsidRPr="004D0188">
        <w:rPr>
          <w:color w:val="666666"/>
          <w:sz w:val="20"/>
          <w:szCs w:val="20"/>
        </w:rPr>
        <w:br/>
      </w:r>
      <w:r w:rsidRPr="004D0188">
        <w:rPr>
          <w:color w:val="000080"/>
          <w:sz w:val="28"/>
          <w:szCs w:val="28"/>
          <w:bdr w:val="none" w:sz="0" w:space="0" w:color="auto" w:frame="1"/>
        </w:rPr>
        <w:t>                       </w:t>
      </w:r>
      <w:r w:rsidR="008123A7" w:rsidRPr="004D0188">
        <w:rPr>
          <w:color w:val="000080"/>
          <w:sz w:val="28"/>
          <w:szCs w:val="28"/>
          <w:bdr w:val="none" w:sz="0" w:space="0" w:color="auto" w:frame="1"/>
        </w:rPr>
        <w:t xml:space="preserve">           </w:t>
      </w:r>
      <w:r w:rsidRPr="004D0188">
        <w:rPr>
          <w:rStyle w:val="a4"/>
          <w:color w:val="000080"/>
          <w:sz w:val="28"/>
          <w:szCs w:val="28"/>
          <w:bdr w:val="none" w:sz="0" w:space="0" w:color="auto" w:frame="1"/>
        </w:rPr>
        <w:t xml:space="preserve">Игра </w:t>
      </w:r>
      <w:r w:rsidR="008123A7" w:rsidRPr="004D0188">
        <w:rPr>
          <w:rStyle w:val="a4"/>
          <w:color w:val="000080"/>
          <w:sz w:val="28"/>
          <w:szCs w:val="28"/>
          <w:bdr w:val="none" w:sz="0" w:space="0" w:color="auto" w:frame="1"/>
        </w:rPr>
        <w:t>«</w:t>
      </w:r>
      <w:r w:rsidRPr="004D0188">
        <w:rPr>
          <w:rStyle w:val="a4"/>
          <w:color w:val="000080"/>
          <w:sz w:val="28"/>
          <w:szCs w:val="28"/>
          <w:bdr w:val="none" w:sz="0" w:space="0" w:color="auto" w:frame="1"/>
        </w:rPr>
        <w:t>Назови ласково словечко</w:t>
      </w:r>
      <w:r w:rsidR="008123A7" w:rsidRPr="004D0188">
        <w:rPr>
          <w:rStyle w:val="a4"/>
          <w:color w:val="000080"/>
          <w:sz w:val="28"/>
          <w:szCs w:val="28"/>
          <w:bdr w:val="none" w:sz="0" w:space="0" w:color="auto" w:frame="1"/>
        </w:rPr>
        <w:t>».</w:t>
      </w:r>
      <w:r w:rsidRPr="004D0188">
        <w:rPr>
          <w:color w:val="000080"/>
          <w:sz w:val="28"/>
          <w:szCs w:val="28"/>
          <w:bdr w:val="none" w:sz="0" w:space="0" w:color="auto" w:frame="1"/>
        </w:rPr>
        <w:br/>
        <w:t>Дошкольникам предлагается назвать предложенные слова ласково. Например: вилка - вилочка, палка-..., полка - ..., галка - ..., кулак -</w:t>
      </w:r>
      <w:r w:rsidR="004D0188" w:rsidRPr="004D0188">
        <w:rPr>
          <w:color w:val="000080"/>
          <w:sz w:val="28"/>
          <w:szCs w:val="28"/>
          <w:bdr w:val="none" w:sz="0" w:space="0" w:color="auto" w:frame="1"/>
        </w:rPr>
        <w:t xml:space="preserve"> </w:t>
      </w:r>
      <w:r w:rsidRPr="004D0188">
        <w:rPr>
          <w:color w:val="000080"/>
          <w:sz w:val="28"/>
          <w:szCs w:val="28"/>
          <w:bdr w:val="none" w:sz="0" w:space="0" w:color="auto" w:frame="1"/>
        </w:rPr>
        <w:t>кулачок, каблук - ..., балкон - ..., вулкан - ..., колпак - ....</w:t>
      </w:r>
      <w:r w:rsidRPr="004D0188">
        <w:rPr>
          <w:color w:val="000080"/>
          <w:sz w:val="28"/>
          <w:szCs w:val="28"/>
          <w:bdr w:val="none" w:sz="0" w:space="0" w:color="auto" w:frame="1"/>
        </w:rPr>
        <w:br/>
        <w:t>Вот такие примерные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</w:t>
      </w:r>
    </w:p>
    <w:p w14:paraId="4805E518" w14:textId="77777777" w:rsidR="00684AC8" w:rsidRPr="004D0188" w:rsidRDefault="00684AC8" w:rsidP="00A13CFD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684AC8" w:rsidRPr="004D0188" w:rsidSect="00A13C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FD"/>
    <w:rsid w:val="004D0188"/>
    <w:rsid w:val="00684AC8"/>
    <w:rsid w:val="008123A7"/>
    <w:rsid w:val="00A1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9DF4"/>
  <w15:chartTrackingRefBased/>
  <w15:docId w15:val="{B785BD14-979C-4154-AB34-CD176AB3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CFD"/>
    <w:rPr>
      <w:b/>
      <w:bCs/>
    </w:rPr>
  </w:style>
  <w:style w:type="character" w:styleId="a5">
    <w:name w:val="Hyperlink"/>
    <w:basedOn w:val="a0"/>
    <w:uiPriority w:val="99"/>
    <w:semiHidden/>
    <w:unhideWhenUsed/>
    <w:rsid w:val="00A13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12gbdou.ru/index.php/en/nasha-zhizn-blogi-grupp/stranichka-uchitelya-logopeda-volkovoj-ekateriny-yurevny/1404-konsultatsiya-uchitelya-logopeda-volkovoj-e-yu-dlya-roditelej-vospitatelej-srednej-i-starshej-gruppy-avtomatizatsiya-postavlennykh-zvukov-s-pomoshchyu-igrovykh-prijom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2023-10-17T15:52:00Z</dcterms:created>
  <dcterms:modified xsi:type="dcterms:W3CDTF">2023-10-17T16:55:00Z</dcterms:modified>
</cp:coreProperties>
</file>