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2C" w:rsidRPr="003E5D60" w:rsidRDefault="00342A46" w:rsidP="0034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F11236" w:rsidRPr="003E5D60" w:rsidRDefault="00F11236" w:rsidP="00342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702"/>
        <w:gridCol w:w="3260"/>
        <w:gridCol w:w="3827"/>
        <w:gridCol w:w="3402"/>
        <w:gridCol w:w="3544"/>
      </w:tblGrid>
      <w:tr w:rsidR="00754F9A" w:rsidRPr="003E5D60" w:rsidTr="004373BC">
        <w:tc>
          <w:tcPr>
            <w:tcW w:w="1702" w:type="dxa"/>
            <w:vMerge w:val="restart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60" w:type="dxa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754F9A" w:rsidRPr="003E5D60" w:rsidTr="004373BC">
        <w:tc>
          <w:tcPr>
            <w:tcW w:w="1702" w:type="dxa"/>
            <w:vMerge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  <w:tc>
          <w:tcPr>
            <w:tcW w:w="3827" w:type="dxa"/>
          </w:tcPr>
          <w:p w:rsidR="00754F9A" w:rsidRPr="003E5D60" w:rsidRDefault="0075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  <w:tc>
          <w:tcPr>
            <w:tcW w:w="3402" w:type="dxa"/>
          </w:tcPr>
          <w:p w:rsidR="00754F9A" w:rsidRPr="003E5D60" w:rsidRDefault="00754F9A" w:rsidP="00F6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«Мы за жизнь без пожаров»</w:t>
            </w:r>
          </w:p>
        </w:tc>
        <w:tc>
          <w:tcPr>
            <w:tcW w:w="3544" w:type="dxa"/>
          </w:tcPr>
          <w:p w:rsidR="00754F9A" w:rsidRPr="003E5D60" w:rsidRDefault="00754F9A" w:rsidP="0034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Мы за жизнь без пожаров»</w:t>
            </w:r>
          </w:p>
        </w:tc>
      </w:tr>
      <w:tr w:rsidR="00754F9A" w:rsidRPr="003E5D60" w:rsidTr="004373BC">
        <w:trPr>
          <w:cantSplit/>
          <w:trHeight w:val="1798"/>
        </w:trPr>
        <w:tc>
          <w:tcPr>
            <w:tcW w:w="1702" w:type="dxa"/>
          </w:tcPr>
          <w:p w:rsidR="00754F9A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7BF9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754F9A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развитие»</w:t>
            </w:r>
          </w:p>
          <w:p w:rsidR="00754F9A" w:rsidRPr="003E5D60" w:rsidRDefault="00754F9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9A" w:rsidRPr="003E5D60" w:rsidRDefault="00754F9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9A" w:rsidRPr="003E5D60" w:rsidRDefault="00754F9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11463" w:rsidRPr="003E5D60" w:rsidRDefault="00811463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саду ли в огороде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 36</w:t>
            </w:r>
          </w:p>
          <w:p w:rsidR="00754F9A" w:rsidRPr="003E5D60" w:rsidRDefault="00754F9A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F9A" w:rsidRPr="003E5D60" w:rsidRDefault="00811463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«Предметы, облегчающие труд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 в быту»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О.В.Дбина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С.20</w:t>
            </w:r>
          </w:p>
        </w:tc>
        <w:tc>
          <w:tcPr>
            <w:tcW w:w="3402" w:type="dxa"/>
          </w:tcPr>
          <w:p w:rsidR="00811463" w:rsidRPr="003E5D60" w:rsidRDefault="00811463" w:rsidP="001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тропа осенью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улице)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С.38</w:t>
            </w:r>
          </w:p>
          <w:p w:rsidR="00754F9A" w:rsidRPr="003E5D60" w:rsidRDefault="00754F9A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737F" w:rsidRPr="003E5D60" w:rsidRDefault="00811463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В.Дыбина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 Ознакомление с предметным и социальным окружением. Старшая  группа. С.22</w:t>
            </w:r>
          </w:p>
          <w:p w:rsidR="00754F9A" w:rsidRPr="003E5D60" w:rsidRDefault="00754F9A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9A" w:rsidRPr="003E5D60" w:rsidTr="004373BC">
        <w:trPr>
          <w:cantSplit/>
          <w:trHeight w:val="1985"/>
        </w:trPr>
        <w:tc>
          <w:tcPr>
            <w:tcW w:w="1702" w:type="dxa"/>
          </w:tcPr>
          <w:p w:rsidR="00754F9A" w:rsidRPr="003E5D60" w:rsidRDefault="00754F9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754F9A" w:rsidRPr="003E5D60" w:rsidRDefault="00754F9A" w:rsidP="001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37F" w:rsidRPr="003E5D60" w:rsidRDefault="00CE4001" w:rsidP="001F737F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811463" w:rsidRPr="003E5D60" w:rsidRDefault="00811463" w:rsidP="001F737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старшей группы.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1F737F" w:rsidRPr="003E5D60" w:rsidRDefault="001F737F" w:rsidP="001F737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463" w:rsidRPr="003E5D60" w:rsidRDefault="00CE4001" w:rsidP="001F737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русской народной сказки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«Заяц-хвастун»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присказки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«Начинаются наши сказки…»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</w:t>
            </w:r>
          </w:p>
          <w:p w:rsidR="001F737F" w:rsidRPr="003E5D60" w:rsidRDefault="001F737F" w:rsidP="001F737F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9A" w:rsidRPr="003E5D60" w:rsidRDefault="00754F9A" w:rsidP="0034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737F" w:rsidRPr="003E5D60" w:rsidRDefault="00FF220A" w:rsidP="001F737F">
            <w:pPr>
              <w:spacing w:line="234" w:lineRule="auto"/>
              <w:ind w:right="17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="00CE4001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 сказки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«Заяц-хвастун»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33</w:t>
            </w:r>
          </w:p>
          <w:p w:rsidR="0022640E" w:rsidRPr="003E5D60" w:rsidRDefault="0022640E" w:rsidP="001F737F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9A" w:rsidRPr="003E5D60" w:rsidRDefault="00754F9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40E" w:rsidRPr="003E5D60" w:rsidRDefault="00FF220A" w:rsidP="001F737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 w:rsidR="00CE4001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речи: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spellStart"/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</w:t>
            </w:r>
          </w:p>
          <w:p w:rsidR="001F737F" w:rsidRPr="003E5D60" w:rsidRDefault="001F737F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0E" w:rsidRPr="003E5D60" w:rsidRDefault="0022640E" w:rsidP="00342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40E" w:rsidRPr="003E5D60" w:rsidRDefault="00FF220A" w:rsidP="001F737F">
            <w:pPr>
              <w:spacing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5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на тему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наступила».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</w:t>
            </w:r>
          </w:p>
          <w:p w:rsidR="0022640E" w:rsidRPr="003E5D60" w:rsidRDefault="0022640E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 осени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стр.35</w:t>
            </w:r>
          </w:p>
          <w:p w:rsidR="001F737F" w:rsidRPr="003E5D60" w:rsidRDefault="001F737F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640E" w:rsidRPr="003E5D60" w:rsidRDefault="00FF220A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6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стр.37</w:t>
            </w:r>
          </w:p>
          <w:p w:rsidR="001F737F" w:rsidRPr="003E5D60" w:rsidRDefault="001F737F" w:rsidP="001F737F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9A" w:rsidRPr="003E5D60" w:rsidRDefault="00754F9A" w:rsidP="00D9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2640E" w:rsidRPr="003E5D60" w:rsidRDefault="00FF220A" w:rsidP="001F737F">
            <w:pPr>
              <w:spacing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сюжетной картины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день»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 рассказов по ней.</w:t>
            </w:r>
          </w:p>
          <w:p w:rsidR="001F737F" w:rsidRPr="003E5D60" w:rsidRDefault="001F737F" w:rsidP="001F737F">
            <w:pPr>
              <w:spacing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38</w:t>
            </w:r>
          </w:p>
          <w:p w:rsidR="0022640E" w:rsidRPr="003E5D60" w:rsidRDefault="00FF220A" w:rsidP="001F737F">
            <w:pPr>
              <w:spacing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8.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Веселые рассказы Н.</w:t>
            </w:r>
            <w:r w:rsidR="0022640E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640E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Носова.</w:t>
            </w:r>
          </w:p>
          <w:p w:rsidR="001F737F" w:rsidRPr="003E5D60" w:rsidRDefault="001F737F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</w:t>
            </w:r>
          </w:p>
          <w:p w:rsidR="001F737F" w:rsidRPr="003E5D60" w:rsidRDefault="001F737F" w:rsidP="001F737F">
            <w:pPr>
              <w:spacing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F9A" w:rsidRPr="003E5D60" w:rsidRDefault="00754F9A" w:rsidP="00D97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BF9" w:rsidRPr="003E5D60" w:rsidTr="004373BC">
        <w:trPr>
          <w:cantSplit/>
          <w:trHeight w:val="1985"/>
        </w:trPr>
        <w:tc>
          <w:tcPr>
            <w:tcW w:w="1702" w:type="dxa"/>
          </w:tcPr>
          <w:p w:rsidR="00D97BF9" w:rsidRPr="003E5D60" w:rsidRDefault="00D97BF9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D97BF9" w:rsidRPr="003E5D60" w:rsidRDefault="00D97BF9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37F" w:rsidRPr="003E5D60" w:rsidRDefault="004373BC" w:rsidP="001F737F">
            <w:pPr>
              <w:spacing w:line="237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«Грибы»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Т.С. Комарова Изобразительная деятельность в детском саду стр. 29)</w:t>
            </w:r>
          </w:p>
          <w:p w:rsidR="00D97BF9" w:rsidRPr="003E5D60" w:rsidRDefault="00D97BF9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«Картинка про лето»</w:t>
            </w:r>
          </w:p>
          <w:p w:rsidR="001F737F" w:rsidRPr="003E5D60" w:rsidRDefault="001F737F" w:rsidP="001F737F">
            <w:pPr>
              <w:spacing w:line="237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(см. Т.С. Комарова Изобразительная деятельность в детском саду стр. 30)</w:t>
            </w:r>
          </w:p>
          <w:p w:rsidR="00D97BF9" w:rsidRDefault="00D97BF9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4373BC" w:rsidP="001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E5D60" w:rsidRPr="003E5D6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827" w:type="dxa"/>
          </w:tcPr>
          <w:p w:rsidR="001F737F" w:rsidRPr="003E5D60" w:rsidRDefault="004373BC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 лесной полянке выросли грибы»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30)</w:t>
            </w:r>
          </w:p>
          <w:p w:rsidR="00D97BF9" w:rsidRPr="003E5D60" w:rsidRDefault="00D97BF9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«Укрась платочек ромашками»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33)</w:t>
            </w:r>
          </w:p>
          <w:p w:rsidR="00D97BF9" w:rsidRDefault="00D97BF9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E5D60" w:rsidRPr="003E5D6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</w:tcPr>
          <w:p w:rsidR="001F737F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«Вылепи какие хочешь овощи и фрукты для игры в магазин»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32)</w:t>
            </w:r>
          </w:p>
          <w:p w:rsidR="00D97BF9" w:rsidRPr="003E5D60" w:rsidRDefault="00D97BF9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«Яблоня с золотыми яблоками в волшебном саду»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34)</w:t>
            </w:r>
          </w:p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E5D60" w:rsidRPr="003E5D6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</w:tcPr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«Огурцы и помидоры лежат на тарелке»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Т.С. Комарова Изобразительная деятельность в детском саду стр. 35)</w:t>
            </w:r>
            <w:proofErr w:type="gramEnd"/>
          </w:p>
          <w:p w:rsidR="00D97BF9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D97BF9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D97BF9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«Осенний лес» </w:t>
            </w:r>
          </w:p>
          <w:p w:rsidR="00D97BF9" w:rsidRDefault="001F737F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см. Т.С. Комарова Изобразительная деятельность в детском саду стр. 36)</w:t>
            </w:r>
          </w:p>
          <w:p w:rsidR="003E5D60" w:rsidRDefault="003E5D60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D60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3E5D60" w:rsidRPr="003E5D6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F737F" w:rsidRPr="003E5D60" w:rsidTr="004373BC">
        <w:trPr>
          <w:cantSplit/>
          <w:trHeight w:val="919"/>
        </w:trPr>
        <w:tc>
          <w:tcPr>
            <w:tcW w:w="1702" w:type="dxa"/>
          </w:tcPr>
          <w:p w:rsidR="001F737F" w:rsidRPr="003E5D60" w:rsidRDefault="001F737F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F737F" w:rsidRPr="003E5D60" w:rsidRDefault="001F737F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827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44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D97BF9" w:rsidRPr="003E5D60" w:rsidTr="004373BC">
        <w:trPr>
          <w:cantSplit/>
          <w:trHeight w:val="1985"/>
        </w:trPr>
        <w:tc>
          <w:tcPr>
            <w:tcW w:w="1702" w:type="dxa"/>
          </w:tcPr>
          <w:p w:rsidR="00D97BF9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D97BF9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373BC" w:rsidRPr="004373BC" w:rsidRDefault="004373BC" w:rsidP="004373BC">
            <w:pPr>
              <w:tabs>
                <w:tab w:val="left" w:pos="377"/>
              </w:tabs>
              <w:spacing w:line="234" w:lineRule="auto"/>
              <w:ind w:left="202"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EF46EE" w:rsidRPr="003E5D60" w:rsidRDefault="00EF46EE" w:rsidP="00EF46EE">
            <w:pPr>
              <w:numPr>
                <w:ilvl w:val="0"/>
                <w:numId w:val="2"/>
              </w:numPr>
              <w:tabs>
                <w:tab w:val="left" w:pos="377"/>
              </w:tabs>
              <w:spacing w:line="234" w:lineRule="auto"/>
              <w:ind w:right="6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EF46EE" w:rsidRPr="003E5D60" w:rsidRDefault="00EF46EE" w:rsidP="00EF46EE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6EE" w:rsidRPr="003E5D60" w:rsidRDefault="00EF46EE" w:rsidP="00EF46EE">
            <w:pPr>
              <w:numPr>
                <w:ilvl w:val="0"/>
                <w:numId w:val="2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различать и называть плоские и объемные геометрические фигуры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(круг,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квадрат,</w:t>
            </w:r>
            <w:proofErr w:type="gramEnd"/>
          </w:p>
          <w:p w:rsidR="00EF46EE" w:rsidRPr="003E5D60" w:rsidRDefault="00EF46EE" w:rsidP="00EF46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треугольник, прямоугольник; шар, куб, цилиндр)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46EE" w:rsidRPr="003E5D60" w:rsidRDefault="00EF46EE" w:rsidP="00EF46EE">
            <w:pPr>
              <w:numPr>
                <w:ilvl w:val="0"/>
                <w:numId w:val="2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представления о последовательности частей суток: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вечер,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ночь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</w:p>
          <w:p w:rsidR="00D97BF9" w:rsidRPr="003E5D60" w:rsidRDefault="00D97BF9" w:rsidP="005B1254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373BC" w:rsidRPr="004373BC" w:rsidRDefault="004373BC" w:rsidP="004373BC">
            <w:pPr>
              <w:tabs>
                <w:tab w:val="left" w:pos="380"/>
              </w:tabs>
              <w:spacing w:line="234" w:lineRule="auto"/>
              <w:ind w:left="3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EF46EE" w:rsidRPr="003E5D60" w:rsidRDefault="00EF46EE" w:rsidP="00EF46EE">
            <w:pPr>
              <w:numPr>
                <w:ilvl w:val="0"/>
                <w:numId w:val="3"/>
              </w:numPr>
              <w:tabs>
                <w:tab w:val="left" w:pos="380"/>
              </w:tabs>
              <w:spacing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EF46EE" w:rsidRPr="003E5D60" w:rsidRDefault="00EF46EE" w:rsidP="00EF46EE">
            <w:pPr>
              <w:numPr>
                <w:ilvl w:val="0"/>
                <w:numId w:val="3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EF46EE" w:rsidRPr="003E5D60" w:rsidRDefault="00EF46EE" w:rsidP="00EF46EE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6EE" w:rsidRPr="003E5D60" w:rsidRDefault="00EF46EE" w:rsidP="00EF46EE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(например: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1F737F" w:rsidRPr="003E5D60" w:rsidRDefault="001F737F" w:rsidP="001F737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15</w:t>
            </w:r>
          </w:p>
          <w:p w:rsidR="00D97BF9" w:rsidRPr="003E5D60" w:rsidRDefault="00D97BF9" w:rsidP="005B1254">
            <w:pPr>
              <w:spacing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3BC" w:rsidRPr="004373BC" w:rsidRDefault="004373BC" w:rsidP="004373BC">
            <w:pPr>
              <w:tabs>
                <w:tab w:val="left" w:pos="377"/>
              </w:tabs>
              <w:spacing w:line="235" w:lineRule="auto"/>
              <w:ind w:left="202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EF46EE" w:rsidRPr="003E5D60" w:rsidRDefault="00EF46EE" w:rsidP="00EF46EE">
            <w:pPr>
              <w:numPr>
                <w:ilvl w:val="0"/>
                <w:numId w:val="4"/>
              </w:numPr>
              <w:tabs>
                <w:tab w:val="left" w:pos="377"/>
              </w:tabs>
              <w:spacing w:line="235" w:lineRule="auto"/>
              <w:ind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EF46EE" w:rsidRPr="003E5D60" w:rsidRDefault="00EF46EE" w:rsidP="00EF46EE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BF9" w:rsidRPr="003E5D60" w:rsidRDefault="00EF46EE" w:rsidP="00EF46EE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короткий, еще короче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84A72" w:rsidRPr="003E5D60" w:rsidRDefault="00584A72" w:rsidP="00EF46EE">
            <w:pPr>
              <w:spacing w:line="23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</w:p>
          <w:p w:rsidR="001F737F" w:rsidRPr="003E5D60" w:rsidRDefault="001F737F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17</w:t>
            </w:r>
          </w:p>
          <w:p w:rsidR="001F737F" w:rsidRPr="003E5D60" w:rsidRDefault="001F737F" w:rsidP="00EF46EE">
            <w:pPr>
              <w:spacing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373BC" w:rsidRPr="004373BC" w:rsidRDefault="004373BC" w:rsidP="004373BC">
            <w:pPr>
              <w:tabs>
                <w:tab w:val="left" w:pos="384"/>
              </w:tabs>
              <w:spacing w:line="235" w:lineRule="auto"/>
              <w:ind w:left="209" w:right="7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4</w:t>
            </w:r>
          </w:p>
          <w:p w:rsidR="00584A72" w:rsidRPr="003E5D60" w:rsidRDefault="00584A72" w:rsidP="00584A72">
            <w:pPr>
              <w:numPr>
                <w:ilvl w:val="0"/>
                <w:numId w:val="5"/>
              </w:numPr>
              <w:tabs>
                <w:tab w:val="left" w:pos="384"/>
              </w:tabs>
              <w:spacing w:line="235" w:lineRule="auto"/>
              <w:ind w:left="7" w:right="76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584A72" w:rsidRPr="003E5D60" w:rsidRDefault="00584A72" w:rsidP="00584A72">
            <w:pPr>
              <w:numPr>
                <w:ilvl w:val="0"/>
                <w:numId w:val="5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сравнивать два предмета по двум параметрам величины (длина и ширина), результат сравнения</w:t>
            </w:r>
          </w:p>
          <w:p w:rsidR="00584A72" w:rsidRPr="003E5D60" w:rsidRDefault="00584A72" w:rsidP="00584A72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A72" w:rsidRPr="003E5D60" w:rsidRDefault="00584A72" w:rsidP="00584A72">
            <w:pPr>
              <w:spacing w:line="234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соответствующими выражениями (например: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</w:p>
          <w:p w:rsidR="00584A72" w:rsidRPr="003E5D60" w:rsidRDefault="00584A72" w:rsidP="00584A72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A72" w:rsidRPr="003E5D60" w:rsidRDefault="00584A72" w:rsidP="00584A72">
            <w:pPr>
              <w:numPr>
                <w:ilvl w:val="0"/>
                <w:numId w:val="5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понимание значения слов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вчера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сегодня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завтра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37F" w:rsidRPr="003E5D60" w:rsidRDefault="001F737F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с.13,15,17</w:t>
            </w:r>
          </w:p>
          <w:p w:rsidR="00D97BF9" w:rsidRPr="003E5D60" w:rsidRDefault="00D97BF9" w:rsidP="005B1254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7CC" w:rsidRDefault="00AC07CC" w:rsidP="00584A72">
      <w:pPr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584A72">
      <w:pPr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584A72">
      <w:pPr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584A72">
      <w:pPr>
        <w:rPr>
          <w:rFonts w:ascii="Times New Roman" w:hAnsi="Times New Roman" w:cs="Times New Roman"/>
          <w:sz w:val="24"/>
          <w:szCs w:val="24"/>
        </w:rPr>
      </w:pPr>
    </w:p>
    <w:p w:rsidR="003E5D60" w:rsidRDefault="003E5D60" w:rsidP="00584A72">
      <w:pPr>
        <w:rPr>
          <w:rFonts w:ascii="Times New Roman" w:hAnsi="Times New Roman" w:cs="Times New Roman"/>
          <w:sz w:val="24"/>
          <w:szCs w:val="24"/>
        </w:rPr>
      </w:pPr>
    </w:p>
    <w:p w:rsidR="003E5D60" w:rsidRPr="003E5D60" w:rsidRDefault="003E5D60" w:rsidP="00584A72">
      <w:pPr>
        <w:rPr>
          <w:rFonts w:ascii="Times New Roman" w:hAnsi="Times New Roman" w:cs="Times New Roman"/>
          <w:sz w:val="24"/>
          <w:szCs w:val="24"/>
        </w:rPr>
      </w:pPr>
    </w:p>
    <w:p w:rsidR="00584A72" w:rsidRPr="003E5D60" w:rsidRDefault="00584A72" w:rsidP="00584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F63F2E" w:rsidRPr="003E5D60" w:rsidRDefault="00584A72" w:rsidP="00584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167" w:type="dxa"/>
        <w:tblInd w:w="-176" w:type="dxa"/>
        <w:tblLayout w:type="fixed"/>
        <w:tblLook w:val="04A0"/>
      </w:tblPr>
      <w:tblGrid>
        <w:gridCol w:w="1560"/>
        <w:gridCol w:w="3544"/>
        <w:gridCol w:w="3402"/>
        <w:gridCol w:w="3259"/>
        <w:gridCol w:w="3402"/>
      </w:tblGrid>
      <w:tr w:rsidR="00AC07CC" w:rsidRPr="003E5D60" w:rsidTr="007356C8">
        <w:tc>
          <w:tcPr>
            <w:tcW w:w="1560" w:type="dxa"/>
            <w:vMerge w:val="restart"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544" w:type="dxa"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59" w:type="dxa"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C07CC" w:rsidRPr="003E5D60" w:rsidTr="007356C8">
        <w:tc>
          <w:tcPr>
            <w:tcW w:w="1560" w:type="dxa"/>
            <w:vMerge/>
          </w:tcPr>
          <w:p w:rsidR="00AC07CC" w:rsidRPr="003E5D60" w:rsidRDefault="00AC07CC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07CC" w:rsidRPr="003E5D60" w:rsidRDefault="00AC07CC" w:rsidP="005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4A72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родного края</w:t>
            </w:r>
            <w:proofErr w:type="gramStart"/>
            <w:r w:rsidR="00584A72" w:rsidRPr="003E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AC07CC" w:rsidRPr="003E5D60" w:rsidRDefault="00AC07CC" w:rsidP="005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4A72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59" w:type="dxa"/>
          </w:tcPr>
          <w:p w:rsidR="00AC07CC" w:rsidRPr="003E5D60" w:rsidRDefault="00AC07CC" w:rsidP="0058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4A72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C07CC" w:rsidRPr="003E5D60" w:rsidRDefault="00AC07CC" w:rsidP="0049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="00584A72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07CC" w:rsidRPr="003E5D60" w:rsidTr="007356C8">
        <w:trPr>
          <w:cantSplit/>
          <w:trHeight w:val="1372"/>
        </w:trPr>
        <w:tc>
          <w:tcPr>
            <w:tcW w:w="1560" w:type="dxa"/>
          </w:tcPr>
          <w:p w:rsidR="00AC07CC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7CC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F737F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предмет расскажет о себе».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 группа. С.24</w:t>
            </w: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37F" w:rsidRPr="003E5D60" w:rsidRDefault="00E70B58" w:rsidP="001F737F">
            <w:pPr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животных!»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С.41</w:t>
            </w: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F737F" w:rsidRPr="003E5D60" w:rsidRDefault="00E70B58" w:rsidP="001F737F">
            <w:pPr>
              <w:spacing w:line="23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ыбина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С.25</w:t>
            </w:r>
          </w:p>
          <w:p w:rsidR="001F737F" w:rsidRPr="003E5D60" w:rsidRDefault="001F737F" w:rsidP="001F737F">
            <w:pPr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37F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лесу»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С.42</w:t>
            </w:r>
          </w:p>
          <w:p w:rsidR="001F737F" w:rsidRPr="003E5D60" w:rsidRDefault="001F737F" w:rsidP="001F737F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CC" w:rsidRPr="003E5D60" w:rsidTr="007356C8">
        <w:trPr>
          <w:cantSplit/>
          <w:trHeight w:val="4048"/>
        </w:trPr>
        <w:tc>
          <w:tcPr>
            <w:tcW w:w="1560" w:type="dxa"/>
          </w:tcPr>
          <w:p w:rsidR="00AC07CC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C07CC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70B58" w:rsidRPr="003E5D60" w:rsidRDefault="00E70B58" w:rsidP="001F737F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упражнения.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«Пудель»</w:t>
            </w:r>
          </w:p>
          <w:p w:rsidR="001F737F" w:rsidRPr="003E5D60" w:rsidRDefault="001F737F" w:rsidP="001F737F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1F737F" w:rsidRPr="003E5D60" w:rsidRDefault="001F737F" w:rsidP="001F737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вежливости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B58" w:rsidRPr="003E5D60" w:rsidRDefault="00E70B58" w:rsidP="001F737F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кукол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43</w:t>
            </w:r>
          </w:p>
          <w:p w:rsidR="001F737F" w:rsidRPr="003E5D60" w:rsidRDefault="001F737F" w:rsidP="001F737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с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стр.44</w:t>
            </w:r>
          </w:p>
          <w:p w:rsidR="001F737F" w:rsidRPr="003E5D60" w:rsidRDefault="001F737F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E70B58" w:rsidRPr="003E5D60" w:rsidRDefault="00E70B58" w:rsidP="001F737F">
            <w:pPr>
              <w:spacing w:line="23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«Ежи»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 рассказа по ней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мохнатый да масляный»</w:t>
            </w:r>
          </w:p>
          <w:p w:rsidR="00E70B58" w:rsidRPr="003E5D60" w:rsidRDefault="00E70B58" w:rsidP="001F737F">
            <w:pPr>
              <w:spacing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 w:rsidP="001F737F">
            <w:pPr>
              <w:spacing w:line="237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стр.47</w:t>
            </w: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37F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быть вежливыми.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Р.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«Совет»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Пособие: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="001F737F"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48</w:t>
            </w:r>
          </w:p>
          <w:p w:rsidR="00E70B58" w:rsidRPr="003E5D60" w:rsidRDefault="00E70B58" w:rsidP="001F737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CF" w:rsidRPr="003E5D60" w:rsidTr="007356C8">
        <w:trPr>
          <w:cantSplit/>
          <w:trHeight w:val="4535"/>
        </w:trPr>
        <w:tc>
          <w:tcPr>
            <w:tcW w:w="1560" w:type="dxa"/>
          </w:tcPr>
          <w:p w:rsidR="000C6CCF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0C6CC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«Красивые цветы»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E4001"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мотивам народных дымковских игрушек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37)</w:t>
            </w:r>
          </w:p>
          <w:p w:rsidR="00CE4001" w:rsidRPr="003E5D60" w:rsidRDefault="00CE4001" w:rsidP="00CE4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«Идет дождь»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37)</w:t>
            </w:r>
          </w:p>
          <w:p w:rsidR="00CE4001" w:rsidRPr="003E5D60" w:rsidRDefault="004373BC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CE4001" w:rsidRPr="003E5D60" w:rsidRDefault="00CE4001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CF" w:rsidRPr="003E5D60" w:rsidRDefault="000C6CCF" w:rsidP="000C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«Блюдо с фруктами и ягодами»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E4001"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Коллективная работа)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38)</w:t>
            </w:r>
          </w:p>
          <w:p w:rsidR="00CE4001" w:rsidRPr="003E5D60" w:rsidRDefault="00CE4001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«Девочка в </w:t>
            </w:r>
            <w:proofErr w:type="gramStart"/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нарядной</w:t>
            </w:r>
            <w:proofErr w:type="gramEnd"/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платье»</w:t>
            </w:r>
          </w:p>
          <w:p w:rsidR="001F737F" w:rsidRPr="003E5D60" w:rsidRDefault="001F737F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43)</w:t>
            </w:r>
          </w:p>
          <w:p w:rsidR="004373BC" w:rsidRPr="003E5D60" w:rsidRDefault="004373BC" w:rsidP="0043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0C6CCF" w:rsidRPr="003E5D60" w:rsidRDefault="000C6CCF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«Козлик»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41)</w:t>
            </w:r>
          </w:p>
          <w:p w:rsidR="000C6CCF" w:rsidRPr="003E5D60" w:rsidRDefault="000C6CCF" w:rsidP="005B12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001" w:rsidRPr="003E5D60" w:rsidRDefault="004373BC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«Знакомство с городецкой росписью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F737F" w:rsidRPr="003E5D60" w:rsidRDefault="001F737F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43)</w:t>
            </w:r>
          </w:p>
          <w:p w:rsidR="004373BC" w:rsidRPr="003E5D60" w:rsidRDefault="004373BC" w:rsidP="0043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CE4001" w:rsidRPr="003E5D60" w:rsidRDefault="00CE4001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 любимый мишка и его друзья»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40)</w:t>
            </w:r>
          </w:p>
          <w:p w:rsidR="00CE4001" w:rsidRPr="003E5D60" w:rsidRDefault="00CE4001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CE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4373BC" w:rsidRPr="003E5D60" w:rsidRDefault="004373BC" w:rsidP="0043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музыкального руководителя</w:t>
            </w:r>
          </w:p>
          <w:p w:rsidR="000C6CCF" w:rsidRPr="003E5D60" w:rsidRDefault="000C6CCF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F" w:rsidRPr="003E5D60" w:rsidTr="007356C8">
        <w:trPr>
          <w:cantSplit/>
          <w:trHeight w:val="660"/>
        </w:trPr>
        <w:tc>
          <w:tcPr>
            <w:tcW w:w="1560" w:type="dxa"/>
          </w:tcPr>
          <w:p w:rsidR="001F737F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59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AC07CC" w:rsidRPr="003E5D60" w:rsidTr="007356C8">
        <w:trPr>
          <w:cantSplit/>
          <w:trHeight w:val="1134"/>
        </w:trPr>
        <w:tc>
          <w:tcPr>
            <w:tcW w:w="1560" w:type="dxa"/>
          </w:tcPr>
          <w:p w:rsidR="00AC07CC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C07CC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F737F" w:rsidRPr="003E5D60" w:rsidRDefault="00C94BC5" w:rsidP="001F737F">
            <w:pPr>
              <w:tabs>
                <w:tab w:val="left" w:pos="384"/>
              </w:tabs>
              <w:spacing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BC5" w:rsidRPr="003E5D60" w:rsidRDefault="00C94BC5" w:rsidP="001F737F">
            <w:pPr>
              <w:tabs>
                <w:tab w:val="left" w:pos="384"/>
              </w:tabs>
              <w:spacing w:line="234" w:lineRule="auto"/>
              <w:ind w:left="209" w:righ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C94BC5" w:rsidRPr="003E5D60" w:rsidRDefault="00C94BC5" w:rsidP="001F737F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numPr>
                <w:ilvl w:val="1"/>
                <w:numId w:val="6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плоских геометрических фигурах (круг, квадрат, треугольник, прямоугольник)</w:t>
            </w:r>
          </w:p>
          <w:p w:rsidR="00C94BC5" w:rsidRPr="003E5D60" w:rsidRDefault="00C94BC5" w:rsidP="001F737F">
            <w:pPr>
              <w:numPr>
                <w:ilvl w:val="0"/>
                <w:numId w:val="6"/>
              </w:numPr>
              <w:tabs>
                <w:tab w:val="left" w:pos="227"/>
              </w:tabs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раскладывать их на группы по качественным признакам (цвет, форма, величина).</w:t>
            </w:r>
          </w:p>
          <w:p w:rsidR="00C94BC5" w:rsidRPr="003E5D60" w:rsidRDefault="00C94BC5" w:rsidP="001F737F">
            <w:pPr>
              <w:numPr>
                <w:ilvl w:val="1"/>
                <w:numId w:val="6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пространственное направление относительно себя: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назад,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слева,</w:t>
            </w:r>
          </w:p>
          <w:p w:rsidR="00C94BC5" w:rsidRPr="003E5D60" w:rsidRDefault="00C94BC5" w:rsidP="001F737F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справа, вверху, внизу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07CC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18</w:t>
            </w:r>
          </w:p>
        </w:tc>
        <w:tc>
          <w:tcPr>
            <w:tcW w:w="3402" w:type="dxa"/>
          </w:tcPr>
          <w:p w:rsidR="001F737F" w:rsidRPr="003E5D60" w:rsidRDefault="00C94BC5" w:rsidP="001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AC07CC" w:rsidRPr="003E5D60" w:rsidRDefault="00C94BC5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6, на основе сравнения двух групп предметов, выраженными соседними числами 5 и 6.</w:t>
            </w:r>
          </w:p>
          <w:p w:rsidR="00C94BC5" w:rsidRPr="003E5D60" w:rsidRDefault="00C94BC5" w:rsidP="001F737F">
            <w:pPr>
              <w:numPr>
                <w:ilvl w:val="0"/>
                <w:numId w:val="7"/>
              </w:numPr>
              <w:tabs>
                <w:tab w:val="left" w:pos="377"/>
              </w:tabs>
              <w:spacing w:line="246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длинный,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короче,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короче…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короткий</w:t>
            </w:r>
          </w:p>
          <w:p w:rsidR="00C94BC5" w:rsidRPr="003E5D60" w:rsidRDefault="00C94BC5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 наоборот)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BC5" w:rsidRPr="003E5D60" w:rsidRDefault="00C94BC5" w:rsidP="001F737F">
            <w:pPr>
              <w:numPr>
                <w:ilvl w:val="0"/>
                <w:numId w:val="7"/>
              </w:numPr>
              <w:tabs>
                <w:tab w:val="left" w:pos="377"/>
              </w:tabs>
              <w:spacing w:line="235" w:lineRule="auto"/>
              <w:ind w:right="3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  <w:p w:rsidR="001F737F" w:rsidRPr="003E5D60" w:rsidRDefault="001F737F" w:rsidP="001F737F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19</w:t>
            </w:r>
          </w:p>
          <w:p w:rsidR="00C94BC5" w:rsidRPr="003E5D60" w:rsidRDefault="00C94BC5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F737F" w:rsidRPr="003E5D60" w:rsidRDefault="00C94BC5" w:rsidP="001F737F">
            <w:pPr>
              <w:tabs>
                <w:tab w:val="left" w:pos="377"/>
              </w:tabs>
              <w:spacing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BC5" w:rsidRPr="003E5D60" w:rsidRDefault="00C94BC5" w:rsidP="001F737F">
            <w:pPr>
              <w:tabs>
                <w:tab w:val="left" w:pos="377"/>
              </w:tabs>
              <w:spacing w:line="235" w:lineRule="auto"/>
              <w:ind w:left="20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C94BC5" w:rsidRPr="003E5D60" w:rsidRDefault="00C94BC5" w:rsidP="001F737F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numPr>
                <w:ilvl w:val="0"/>
                <w:numId w:val="8"/>
              </w:numPr>
              <w:tabs>
                <w:tab w:val="left" w:pos="377"/>
              </w:tabs>
              <w:spacing w:line="247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широкий,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уже,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уже…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узкий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</w:t>
            </w:r>
            <w:proofErr w:type="gramEnd"/>
          </w:p>
          <w:p w:rsidR="00C94BC5" w:rsidRPr="003E5D60" w:rsidRDefault="00C94BC5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наоборот)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4BC5" w:rsidRPr="003E5D60" w:rsidRDefault="00C94BC5" w:rsidP="001F737F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numPr>
                <w:ilvl w:val="0"/>
                <w:numId w:val="8"/>
              </w:numPr>
              <w:tabs>
                <w:tab w:val="left" w:pos="377"/>
              </w:tabs>
              <w:spacing w:line="234" w:lineRule="auto"/>
              <w:ind w:right="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сзади,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слева,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справа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37F" w:rsidRPr="003E5D60" w:rsidRDefault="001F737F" w:rsidP="001F737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21</w:t>
            </w:r>
          </w:p>
          <w:p w:rsidR="001F737F" w:rsidRPr="003E5D60" w:rsidRDefault="001F737F" w:rsidP="001F737F">
            <w:pPr>
              <w:tabs>
                <w:tab w:val="left" w:pos="377"/>
              </w:tabs>
              <w:spacing w:line="234" w:lineRule="auto"/>
              <w:ind w:left="20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7CC" w:rsidRPr="003E5D60" w:rsidRDefault="00AC07C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07CC" w:rsidRPr="003E5D60" w:rsidRDefault="00C94BC5" w:rsidP="001F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C94BC5" w:rsidRPr="003E5D60" w:rsidRDefault="00C94BC5" w:rsidP="001F737F">
            <w:pPr>
              <w:numPr>
                <w:ilvl w:val="0"/>
                <w:numId w:val="9"/>
              </w:numPr>
              <w:tabs>
                <w:tab w:val="left" w:pos="377"/>
              </w:tabs>
              <w:spacing w:line="234" w:lineRule="auto"/>
              <w:ind w:right="5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считать в пределах 6 и 7 и знакомить с порядковым значением числа 6, правильно отвечать на вопросы: «Сколько?», «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счету?», «На котором месте?»</w:t>
            </w:r>
          </w:p>
          <w:p w:rsidR="00C94BC5" w:rsidRPr="003E5D60" w:rsidRDefault="00C94BC5" w:rsidP="001F737F">
            <w:pPr>
              <w:spacing w:line="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numPr>
                <w:ilvl w:val="0"/>
                <w:numId w:val="9"/>
              </w:numPr>
              <w:tabs>
                <w:tab w:val="left" w:pos="377"/>
              </w:tabs>
              <w:spacing w:line="236" w:lineRule="auto"/>
              <w:ind w:right="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амый высокий,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ниже,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ниже…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низкий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наоборот).</w:t>
            </w:r>
          </w:p>
          <w:p w:rsidR="00C94BC5" w:rsidRPr="003E5D60" w:rsidRDefault="00C94BC5" w:rsidP="001F737F">
            <w:pPr>
              <w:spacing w:line="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  <w:p w:rsidR="001F737F" w:rsidRPr="003E5D60" w:rsidRDefault="001F737F" w:rsidP="001F737F">
            <w:pPr>
              <w:tabs>
                <w:tab w:val="left" w:pos="377"/>
              </w:tabs>
              <w:spacing w:line="234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22</w:t>
            </w:r>
          </w:p>
          <w:p w:rsidR="001F737F" w:rsidRPr="003E5D60" w:rsidRDefault="00EB08E9" w:rsidP="001F737F">
            <w:pPr>
              <w:spacing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0" o:spid="_x0000_s13273" style="position:absolute;z-index:251660288;visibility:visible;mso-wrap-distance-left:0;mso-wrap-distance-right:0" from="-33.05pt,-24.5pt" to="-15pt,-24.5pt" o:allowincell="f" strokecolor="white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8441" o:spid="_x0000_s13280" style="position:absolute;margin-left:-29.85pt;margin-top:-42.85pt;width:4.6pt;height:18.3pt;z-index:-251649024;visibility:visible;mso-wrap-distance-left:0;mso-wrap-distance-right:0" o:allowincell="f" fillcolor="navy" stroked="f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2" o:spid="_x0000_s13274" style="position:absolute;z-index:251661312;visibility:visible;mso-wrap-distance-left:0;mso-wrap-distance-right:0" from="-29.9pt,-24.5pt" to="-25.2pt,-24.5pt" o:allowincell="f" strokecolor="navy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3" o:spid="_x0000_s13275" style="position:absolute;z-index:251662336;visibility:visible;mso-wrap-distance-left:0;mso-wrap-distance-right:0" from="-33pt,-24.5pt" to="-32.3pt,-24.5pt" o:allowincell="f" strokeweight=".08325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4" o:spid="_x0000_s13276" style="position:absolute;z-index:251663360;visibility:visible;mso-wrap-distance-left:0;mso-wrap-distance-right:0" from="-33.05pt,-6.15pt" to="-15pt,-6.15pt" o:allowincell="f" strokecolor="white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7" o:spid="_x0000_s13278" style="position:absolute;z-index:251665408;visibility:visible;mso-wrap-distance-left:0;mso-wrap-distance-right:0" from="-33pt,-6.15pt" to="-32.3pt,-6.15pt" o:allowincell="f" strokeweight=".09169mm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Shape 28448" o:spid="_x0000_s13279" style="position:absolute;z-index:251666432;visibility:visible;mso-wrap-distance-left:0;mso-wrap-distance-right:0" from="-33.05pt,12.1pt" to="-15pt,12.1pt" o:allowincell="f" strokecolor="white" strokeweight=".14pt"/>
              </w:pic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F2E" w:rsidRPr="003E5D60" w:rsidRDefault="00F63F2E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490" w:rsidRPr="003E5D60" w:rsidRDefault="00964490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CCF" w:rsidRPr="003E5D60" w:rsidRDefault="000C6CCF" w:rsidP="00964490">
      <w:pPr>
        <w:rPr>
          <w:rFonts w:ascii="Times New Roman" w:hAnsi="Times New Roman" w:cs="Times New Roman"/>
          <w:sz w:val="24"/>
          <w:szCs w:val="24"/>
        </w:rPr>
      </w:pPr>
    </w:p>
    <w:p w:rsidR="00E70B58" w:rsidRPr="003E5D60" w:rsidRDefault="00E70B58" w:rsidP="00E70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D60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E70B58" w:rsidRPr="003E5D60" w:rsidRDefault="00E70B58" w:rsidP="00E70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127"/>
        <w:gridCol w:w="3260"/>
        <w:gridCol w:w="3402"/>
        <w:gridCol w:w="3261"/>
        <w:gridCol w:w="3260"/>
      </w:tblGrid>
      <w:tr w:rsidR="000C6CCF" w:rsidRPr="003E5D60" w:rsidTr="00BA4F83">
        <w:tc>
          <w:tcPr>
            <w:tcW w:w="2127" w:type="dxa"/>
            <w:vMerge w:val="restart"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60" w:type="dxa"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1" w:type="dxa"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C6CCF" w:rsidRPr="003E5D60" w:rsidTr="00BA4F83">
        <w:tc>
          <w:tcPr>
            <w:tcW w:w="2127" w:type="dxa"/>
            <w:vMerge/>
          </w:tcPr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B58" w:rsidRPr="003E5D60" w:rsidRDefault="00E70B58" w:rsidP="00F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02" w:type="dxa"/>
          </w:tcPr>
          <w:p w:rsidR="00E70B58" w:rsidRPr="003E5D60" w:rsidRDefault="00E70B58" w:rsidP="00F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«Мой родной город»</w:t>
            </w:r>
          </w:p>
        </w:tc>
        <w:tc>
          <w:tcPr>
            <w:tcW w:w="3261" w:type="dxa"/>
          </w:tcPr>
          <w:p w:rsidR="00E70B58" w:rsidRPr="003E5D60" w:rsidRDefault="00E70B58" w:rsidP="00F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В.Г.Сутеев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70B58" w:rsidRPr="003E5D60" w:rsidRDefault="00E70B58" w:rsidP="00F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В мире предметов»</w:t>
            </w:r>
          </w:p>
        </w:tc>
      </w:tr>
      <w:tr w:rsidR="000C6CCF" w:rsidRPr="003E5D60" w:rsidTr="00BA4F83">
        <w:trPr>
          <w:cantSplit/>
          <w:trHeight w:val="1514"/>
        </w:trPr>
        <w:tc>
          <w:tcPr>
            <w:tcW w:w="2127" w:type="dxa"/>
          </w:tcPr>
          <w:p w:rsidR="00E70B58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0B5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70B58" w:rsidRPr="003E5D60" w:rsidRDefault="001F737F" w:rsidP="001F73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E70B58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Коллекционер бумаги</w:t>
            </w:r>
            <w:r w:rsidR="00E70B58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F737F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 группа. С.27</w:t>
            </w:r>
          </w:p>
          <w:p w:rsidR="00964490" w:rsidRPr="003E5D60" w:rsidRDefault="00964490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0B58" w:rsidRPr="004373BC" w:rsidRDefault="00E70B58" w:rsidP="001F737F">
            <w:pPr>
              <w:spacing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37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 w:rsidRPr="00437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0B58" w:rsidRPr="003E5D60" w:rsidRDefault="001F737F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Старшая. С.45</w:t>
            </w:r>
          </w:p>
        </w:tc>
        <w:tc>
          <w:tcPr>
            <w:tcW w:w="3261" w:type="dxa"/>
          </w:tcPr>
          <w:p w:rsidR="00E70B58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 группа. С.28-30</w:t>
            </w:r>
          </w:p>
        </w:tc>
        <w:tc>
          <w:tcPr>
            <w:tcW w:w="3260" w:type="dxa"/>
          </w:tcPr>
          <w:p w:rsidR="001F737F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С.49</w:t>
            </w:r>
          </w:p>
          <w:p w:rsidR="00E70B58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CF" w:rsidRPr="003E5D60" w:rsidTr="00BA4F83">
        <w:trPr>
          <w:cantSplit/>
          <w:trHeight w:val="1134"/>
        </w:trPr>
        <w:tc>
          <w:tcPr>
            <w:tcW w:w="2127" w:type="dxa"/>
          </w:tcPr>
          <w:p w:rsidR="00E70B58" w:rsidRPr="003E5D60" w:rsidRDefault="007356C8" w:rsidP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0B58" w:rsidRPr="003E5D6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94BC5" w:rsidRPr="003E5D60" w:rsidRDefault="00C94BC5" w:rsidP="001F737F">
            <w:pPr>
              <w:spacing w:line="236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 поздней осени.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«Заверши предложение»</w:t>
            </w:r>
          </w:p>
          <w:p w:rsidR="001F737F" w:rsidRPr="003E5D60" w:rsidRDefault="001F737F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</w:t>
            </w:r>
          </w:p>
          <w:p w:rsidR="001F737F" w:rsidRPr="003E5D60" w:rsidRDefault="001F737F" w:rsidP="001F737F">
            <w:pPr>
              <w:spacing w:line="23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C94BC5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1F737F" w:rsidRPr="003E5D60" w:rsidRDefault="001F737F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стр.51</w:t>
            </w:r>
          </w:p>
          <w:p w:rsidR="00964490" w:rsidRPr="003E5D60" w:rsidRDefault="00964490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4BC5" w:rsidRPr="003E5D60" w:rsidRDefault="00C94BC5" w:rsidP="001F737F">
            <w:pPr>
              <w:spacing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3.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</w:t>
            </w:r>
          </w:p>
          <w:p w:rsidR="001F737F" w:rsidRPr="003E5D60" w:rsidRDefault="001F737F" w:rsidP="001F737F">
            <w:pPr>
              <w:spacing w:line="236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4BC5" w:rsidRPr="003E5D60" w:rsidRDefault="00C94BC5" w:rsidP="001F737F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звуками ж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стр.53</w:t>
            </w:r>
          </w:p>
          <w:p w:rsidR="001F737F" w:rsidRPr="003E5D60" w:rsidRDefault="001F737F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58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737F" w:rsidRPr="003E5D60" w:rsidRDefault="00C94BC5" w:rsidP="001F737F">
            <w:pPr>
              <w:spacing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C94BC5" w:rsidRPr="003E5D60" w:rsidRDefault="001F737F" w:rsidP="001F737F">
            <w:pPr>
              <w:spacing w:line="23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94BC5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ассказыванию</w:t>
            </w:r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стр.55</w:t>
            </w:r>
          </w:p>
          <w:p w:rsidR="001F737F" w:rsidRPr="003E5D60" w:rsidRDefault="001F737F" w:rsidP="001F737F">
            <w:pPr>
              <w:spacing w:line="236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работы над сказкой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</w:t>
            </w:r>
          </w:p>
          <w:p w:rsidR="00E70B58" w:rsidRPr="003E5D60" w:rsidRDefault="00E70B58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0B58" w:rsidRPr="003E5D60" w:rsidRDefault="00C94BC5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7.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Б.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ловил человечков»</w:t>
            </w:r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</w:t>
            </w:r>
          </w:p>
          <w:p w:rsidR="001F737F" w:rsidRPr="003E5D60" w:rsidRDefault="001F737F" w:rsidP="001F73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C5" w:rsidRPr="003E5D60" w:rsidRDefault="00C94BC5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8.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«Купание медвежат»</w:t>
            </w:r>
          </w:p>
          <w:p w:rsidR="001F737F" w:rsidRPr="003E5D60" w:rsidRDefault="001F737F" w:rsidP="001F737F">
            <w:pPr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</w:t>
            </w:r>
          </w:p>
          <w:p w:rsidR="00C94BC5" w:rsidRPr="003E5D60" w:rsidRDefault="00C94BC5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CF" w:rsidRPr="003E5D60" w:rsidTr="00BA4F83">
        <w:trPr>
          <w:cantSplit/>
          <w:trHeight w:val="1134"/>
        </w:trPr>
        <w:tc>
          <w:tcPr>
            <w:tcW w:w="2127" w:type="dxa"/>
          </w:tcPr>
          <w:p w:rsidR="00E70B58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0C6CC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«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Олешек»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49)</w:t>
            </w:r>
          </w:p>
          <w:p w:rsidR="00CE4001" w:rsidRPr="003E5D60" w:rsidRDefault="00CE4001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«Автобус, украшенный флажками, едет по улице»</w:t>
            </w:r>
          </w:p>
          <w:p w:rsidR="00964490" w:rsidRDefault="001F737F" w:rsidP="001F737F">
            <w:pPr>
              <w:spacing w:line="234" w:lineRule="auto"/>
              <w:ind w:right="1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47)</w:t>
            </w:r>
          </w:p>
          <w:p w:rsidR="003E5D60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02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«Троллейбус»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46)</w:t>
            </w:r>
          </w:p>
          <w:p w:rsidR="00CE4001" w:rsidRPr="003E5D60" w:rsidRDefault="00CE4001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«сказочные домики»</w:t>
            </w:r>
          </w:p>
          <w:p w:rsidR="001F737F" w:rsidRPr="003E5D60" w:rsidRDefault="001F737F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48)</w:t>
            </w:r>
          </w:p>
          <w:p w:rsidR="00E70B58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1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«Вылепи свою любимую игрушку»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51)</w:t>
            </w:r>
          </w:p>
          <w:p w:rsidR="00CE4001" w:rsidRPr="003E5D60" w:rsidRDefault="00CE4001" w:rsidP="001F737F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«Грузовая машина»</w:t>
            </w:r>
          </w:p>
          <w:p w:rsidR="001F737F" w:rsidRPr="003E5D60" w:rsidRDefault="001F737F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52)</w:t>
            </w:r>
          </w:p>
          <w:p w:rsidR="00E70B58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1F737F" w:rsidRPr="003E5D60" w:rsidRDefault="004373BC" w:rsidP="001F737F">
            <w:pPr>
              <w:spacing w:line="234" w:lineRule="auto"/>
              <w:ind w:right="1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«Дома на нашей улице»</w:t>
            </w:r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F737F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47)</w:t>
            </w:r>
          </w:p>
          <w:p w:rsidR="00E70B58" w:rsidRPr="003E5D60" w:rsidRDefault="00E70B58" w:rsidP="001F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001" w:rsidRDefault="004373BC" w:rsidP="001F73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E4001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CE4001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замыслу</w:t>
            </w:r>
          </w:p>
          <w:p w:rsidR="003E5D60" w:rsidRPr="003E5D60" w:rsidRDefault="003E5D60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01" w:rsidRPr="003E5D60" w:rsidRDefault="004373BC" w:rsidP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7356C8" w:rsidRPr="003E5D60" w:rsidTr="00BA4F83">
        <w:trPr>
          <w:cantSplit/>
          <w:trHeight w:val="1134"/>
        </w:trPr>
        <w:tc>
          <w:tcPr>
            <w:tcW w:w="2127" w:type="dxa"/>
          </w:tcPr>
          <w:p w:rsidR="007356C8" w:rsidRPr="003E5D60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3260" w:type="dxa"/>
          </w:tcPr>
          <w:p w:rsidR="007356C8" w:rsidRPr="003E5D60" w:rsidRDefault="007356C8" w:rsidP="00FF22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02" w:type="dxa"/>
          </w:tcPr>
          <w:p w:rsidR="007356C8" w:rsidRPr="003E5D60" w:rsidRDefault="0073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1" w:type="dxa"/>
          </w:tcPr>
          <w:p w:rsidR="007356C8" w:rsidRPr="003E5D60" w:rsidRDefault="0073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260" w:type="dxa"/>
          </w:tcPr>
          <w:p w:rsidR="007356C8" w:rsidRPr="003E5D60" w:rsidRDefault="00735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плану инструктора</w:t>
            </w:r>
          </w:p>
        </w:tc>
      </w:tr>
      <w:tr w:rsidR="000C6CCF" w:rsidRPr="003E5D60" w:rsidTr="00BA4F83">
        <w:trPr>
          <w:cantSplit/>
          <w:trHeight w:val="1134"/>
        </w:trPr>
        <w:tc>
          <w:tcPr>
            <w:tcW w:w="2127" w:type="dxa"/>
          </w:tcPr>
          <w:p w:rsidR="00E70B58" w:rsidRPr="00BA4F83" w:rsidRDefault="007356C8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0C6CCF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308CB" w:rsidRDefault="000C6CCF" w:rsidP="005308CB">
            <w:pPr>
              <w:tabs>
                <w:tab w:val="left" w:pos="377"/>
              </w:tabs>
              <w:spacing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8C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CCF" w:rsidRPr="003E5D60" w:rsidRDefault="000C6CCF" w:rsidP="000C6CCF">
            <w:pPr>
              <w:numPr>
                <w:ilvl w:val="0"/>
                <w:numId w:val="10"/>
              </w:numPr>
              <w:tabs>
                <w:tab w:val="left" w:pos="377"/>
              </w:tabs>
              <w:spacing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0C6CCF" w:rsidRPr="003E5D60" w:rsidRDefault="000C6CCF" w:rsidP="000C6CCF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CCF" w:rsidRPr="003E5D60" w:rsidRDefault="000C6CCF" w:rsidP="000C6CCF">
            <w:pPr>
              <w:numPr>
                <w:ilvl w:val="0"/>
                <w:numId w:val="10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и отсчете предметов в пределах 7 по образцу и на слух.</w:t>
            </w:r>
          </w:p>
          <w:p w:rsidR="000C6CCF" w:rsidRPr="003E5D60" w:rsidRDefault="000C6CCF" w:rsidP="000C6CCF">
            <w:pPr>
              <w:numPr>
                <w:ilvl w:val="0"/>
                <w:numId w:val="10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двигаться в заданном направлении и обозначать его словами: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назад,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направо,</w:t>
            </w:r>
          </w:p>
          <w:p w:rsidR="000C6CCF" w:rsidRPr="003E5D60" w:rsidRDefault="000C6CCF" w:rsidP="000C6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налево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37F" w:rsidRPr="003E5D60" w:rsidRDefault="001F737F" w:rsidP="001F737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24</w:t>
            </w:r>
          </w:p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8CB" w:rsidRDefault="000C6CCF" w:rsidP="005308CB">
            <w:pPr>
              <w:tabs>
                <w:tab w:val="left" w:pos="377"/>
              </w:tabs>
              <w:spacing w:line="234" w:lineRule="auto"/>
              <w:ind w:left="202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8C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6CCF" w:rsidRPr="003E5D60" w:rsidRDefault="000C6CCF" w:rsidP="000C6CCF">
            <w:pPr>
              <w:numPr>
                <w:ilvl w:val="0"/>
                <w:numId w:val="11"/>
              </w:numPr>
              <w:tabs>
                <w:tab w:val="left" w:pos="377"/>
              </w:tabs>
              <w:spacing w:line="234" w:lineRule="auto"/>
              <w:ind w:right="22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0C6CCF" w:rsidRPr="003E5D60" w:rsidRDefault="000C6CCF" w:rsidP="000C6CCF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CCF" w:rsidRPr="003E5D60" w:rsidRDefault="000C6CCF" w:rsidP="000C6CCF">
            <w:pPr>
              <w:numPr>
                <w:ilvl w:val="0"/>
                <w:numId w:val="11"/>
              </w:numPr>
              <w:tabs>
                <w:tab w:val="left" w:pos="377"/>
              </w:tabs>
              <w:spacing w:line="235" w:lineRule="auto"/>
              <w:ind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0C6CCF" w:rsidRPr="003E5D60" w:rsidRDefault="000C6CCF" w:rsidP="000C6CCF">
            <w:pPr>
              <w:numPr>
                <w:ilvl w:val="0"/>
                <w:numId w:val="11"/>
              </w:numPr>
              <w:tabs>
                <w:tab w:val="left" w:pos="377"/>
              </w:tabs>
              <w:spacing w:line="234" w:lineRule="auto"/>
              <w:ind w:right="11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определять свое местоположение среди окружающих людей и предметов, обозначать его словами: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впереди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сзади,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рядом,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между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737F" w:rsidRPr="003E5D60" w:rsidRDefault="001F737F" w:rsidP="001F737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25</w:t>
            </w:r>
          </w:p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308CB" w:rsidRPr="005308CB" w:rsidRDefault="000C6CCF" w:rsidP="005308CB">
            <w:pPr>
              <w:tabs>
                <w:tab w:val="left" w:pos="377"/>
              </w:tabs>
              <w:spacing w:line="234" w:lineRule="auto"/>
              <w:ind w:left="202" w:righ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8C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 w:rsidRPr="0053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CCF" w:rsidRPr="003E5D60" w:rsidRDefault="000C6CCF" w:rsidP="000C6CCF">
            <w:pPr>
              <w:numPr>
                <w:ilvl w:val="0"/>
                <w:numId w:val="12"/>
              </w:numPr>
              <w:tabs>
                <w:tab w:val="left" w:pos="377"/>
              </w:tabs>
              <w:spacing w:line="234" w:lineRule="auto"/>
              <w:ind w:right="2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порядковым значением чисел 8 и 9, учить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 «Сколько?», «Который по счету?», «На котором месте?»</w:t>
            </w:r>
          </w:p>
          <w:p w:rsidR="000C6CCF" w:rsidRPr="003E5D60" w:rsidRDefault="000C6CCF" w:rsidP="000C6CCF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CCF" w:rsidRPr="003E5D60" w:rsidRDefault="000C6CCF" w:rsidP="000C6CCF">
            <w:pPr>
              <w:numPr>
                <w:ilvl w:val="0"/>
                <w:numId w:val="12"/>
              </w:numPr>
              <w:tabs>
                <w:tab w:val="left" w:pos="377"/>
              </w:tabs>
              <w:spacing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большой,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меньше,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еще меньше…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самый маленький и наоборот.</w:t>
            </w:r>
          </w:p>
          <w:p w:rsidR="000C6CCF" w:rsidRPr="003E5D60" w:rsidRDefault="000C6CCF" w:rsidP="000C6CCF">
            <w:pPr>
              <w:numPr>
                <w:ilvl w:val="0"/>
                <w:numId w:val="12"/>
              </w:numPr>
              <w:tabs>
                <w:tab w:val="left" w:pos="377"/>
              </w:tabs>
              <w:spacing w:line="247" w:lineRule="auto"/>
              <w:ind w:right="7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находить отличия в изображениях предметов</w:t>
            </w:r>
          </w:p>
          <w:p w:rsidR="001F737F" w:rsidRPr="003E5D60" w:rsidRDefault="001F737F" w:rsidP="001F737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27</w:t>
            </w:r>
          </w:p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8CB" w:rsidRPr="005308CB" w:rsidRDefault="000C6CCF" w:rsidP="005308CB">
            <w:pPr>
              <w:tabs>
                <w:tab w:val="left" w:pos="387"/>
              </w:tabs>
              <w:spacing w:line="234" w:lineRule="auto"/>
              <w:ind w:left="3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8C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 w:rsidRPr="00530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6CCF" w:rsidRPr="003E5D60" w:rsidRDefault="000C6CCF" w:rsidP="000C6CCF">
            <w:pPr>
              <w:numPr>
                <w:ilvl w:val="1"/>
                <w:numId w:val="13"/>
              </w:numPr>
              <w:tabs>
                <w:tab w:val="left" w:pos="387"/>
              </w:tabs>
              <w:spacing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</w:t>
            </w:r>
          </w:p>
          <w:p w:rsidR="000C6CCF" w:rsidRPr="003E5D60" w:rsidRDefault="000C6CCF" w:rsidP="000C6CCF">
            <w:pPr>
              <w:numPr>
                <w:ilvl w:val="0"/>
                <w:numId w:val="13"/>
              </w:numPr>
              <w:tabs>
                <w:tab w:val="left" w:pos="227"/>
              </w:tabs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учить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 «Сколько?»</w:t>
            </w:r>
          </w:p>
          <w:p w:rsidR="000C6CCF" w:rsidRPr="003E5D60" w:rsidRDefault="000C6CCF" w:rsidP="000C6CCF">
            <w:pPr>
              <w:numPr>
                <w:ilvl w:val="1"/>
                <w:numId w:val="13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частях суток (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утро,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вечер,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ночь)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последовательности.</w:t>
            </w:r>
          </w:p>
          <w:p w:rsidR="000C6CCF" w:rsidRPr="003E5D60" w:rsidRDefault="000C6CCF" w:rsidP="000C6CCF">
            <w:pPr>
              <w:numPr>
                <w:ilvl w:val="1"/>
                <w:numId w:val="13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представления о треугольнике, его свойствах и видах.</w:t>
            </w:r>
          </w:p>
          <w:p w:rsidR="001F737F" w:rsidRPr="003E5D60" w:rsidRDefault="001F737F" w:rsidP="001F737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28</w:t>
            </w:r>
          </w:p>
          <w:p w:rsidR="00E70B58" w:rsidRPr="003E5D60" w:rsidRDefault="00E70B5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B58" w:rsidRPr="003E5D60" w:rsidRDefault="00E70B58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5308CB">
      <w:pPr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5B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D60"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5B1254" w:rsidRPr="003E5D60" w:rsidRDefault="005B1254" w:rsidP="005B1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127"/>
        <w:gridCol w:w="3118"/>
        <w:gridCol w:w="3402"/>
        <w:gridCol w:w="3544"/>
        <w:gridCol w:w="3544"/>
      </w:tblGrid>
      <w:tr w:rsidR="005B1254" w:rsidRPr="003E5D60" w:rsidTr="00BA4F83">
        <w:tc>
          <w:tcPr>
            <w:tcW w:w="2127" w:type="dxa"/>
            <w:vMerge w:val="restart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118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B1254" w:rsidRPr="003E5D60" w:rsidTr="00BA4F83">
        <w:tc>
          <w:tcPr>
            <w:tcW w:w="2127" w:type="dxa"/>
            <w:vMerge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3402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 w:rsidR="00B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</w:tc>
      </w:tr>
      <w:tr w:rsidR="005B1254" w:rsidRPr="003E5D60" w:rsidTr="00BA4F83">
        <w:trPr>
          <w:cantSplit/>
          <w:trHeight w:val="1514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254" w:rsidRPr="003E5D60" w:rsidRDefault="005B1254" w:rsidP="005B125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Наряды куклы Тани».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окружением. Старшая группа. С.31</w:t>
            </w:r>
          </w:p>
        </w:tc>
        <w:tc>
          <w:tcPr>
            <w:tcW w:w="3402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Покормим птиц»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С.53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во дворе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B1254" w:rsidRPr="003E5D60" w:rsidRDefault="005B1254" w:rsidP="005B1254">
            <w:pPr>
              <w:spacing w:line="237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предметным и социальным окружением. Старшая группа. С.32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животные помогают человеку».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С.55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551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B1254" w:rsidRPr="003E5D60" w:rsidRDefault="005B1254" w:rsidP="00BA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254" w:rsidRPr="003E5D60" w:rsidRDefault="005B1254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</w:t>
            </w:r>
          </w:p>
          <w:p w:rsidR="00C50470" w:rsidRPr="003E5D60" w:rsidRDefault="00C50470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упражнения: «Хоккей», «Кафе»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стр.61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B1254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эскимосской сказки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лисичка бычка обидела»</w:t>
            </w:r>
          </w:p>
          <w:p w:rsidR="00C50470" w:rsidRPr="003E5D60" w:rsidRDefault="00C50470" w:rsidP="00C50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</w:p>
          <w:p w:rsidR="005B1254" w:rsidRPr="003E5D60" w:rsidRDefault="005B1254" w:rsidP="005B1254">
            <w:pPr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с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стр.64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5.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C50470" w:rsidRPr="003E5D60" w:rsidRDefault="00C50470" w:rsidP="00C50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  <w:p w:rsidR="005B1254" w:rsidRPr="003E5D60" w:rsidRDefault="005B1254" w:rsidP="005B1254">
            <w:pPr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С.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«Тает месяц молодой»</w:t>
            </w:r>
          </w:p>
          <w:p w:rsidR="00C50470" w:rsidRPr="003E5D60" w:rsidRDefault="00C50470" w:rsidP="00C50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стр.66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7.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сказке 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«Серебряное копытце».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стихотворения К.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«Нарядили</w:t>
            </w:r>
          </w:p>
          <w:p w:rsidR="005B1254" w:rsidRPr="003E5D60" w:rsidRDefault="005B1254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елку…»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</w:t>
            </w:r>
          </w:p>
          <w:p w:rsidR="00C50470" w:rsidRPr="003E5D6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8.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со словами.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стр.69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538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«Котенок»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56)</w:t>
            </w:r>
          </w:p>
          <w:p w:rsidR="00C50470" w:rsidRPr="003E5D6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«Зима»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55)</w:t>
            </w:r>
          </w:p>
          <w:p w:rsidR="00C50470" w:rsidRPr="003E5D60" w:rsidRDefault="00C50470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0470" w:rsidRPr="00BA4F83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C50470"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F83" w:rsidRPr="00BA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C50470" w:rsidRPr="003E5D6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«Большой и маленький бокальчики»</w:t>
            </w:r>
          </w:p>
          <w:p w:rsidR="003E5D60" w:rsidRPr="003E5D60" w:rsidRDefault="003E5D60" w:rsidP="003E5D60">
            <w:pPr>
              <w:spacing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59)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Декоративное 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«Городецкая роспись деревянной доски»</w:t>
            </w:r>
          </w:p>
          <w:p w:rsidR="003E5D60" w:rsidRPr="003E5D60" w:rsidRDefault="003E5D60" w:rsidP="003E5D60">
            <w:pPr>
              <w:spacing w:line="237" w:lineRule="auto"/>
              <w:ind w:right="12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59)</w:t>
            </w:r>
          </w:p>
          <w:p w:rsidR="00C50470" w:rsidRPr="003E5D6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BA4F83" w:rsidRDefault="005308CB" w:rsidP="00BA4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A4F83"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F83" w:rsidRPr="00BA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308CB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«Девочка в зимней шубке»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60)</w:t>
            </w:r>
          </w:p>
          <w:p w:rsidR="005B1254" w:rsidRPr="003E5D60" w:rsidRDefault="005B1254" w:rsidP="005B1254">
            <w:pPr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«Снежинка»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61)</w:t>
            </w:r>
          </w:p>
          <w:p w:rsidR="00C5047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Default="00BA4F83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E5D60" w:rsidRDefault="00BA4F83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BA4F83" w:rsidRDefault="005308CB" w:rsidP="00BA4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A4F83"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F83" w:rsidRPr="00BA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«Новогодняя поздравительная открытка»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601)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Усатый</w:t>
            </w:r>
            <w:proofErr w:type="gramEnd"/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полосатый»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63)</w:t>
            </w:r>
          </w:p>
          <w:p w:rsidR="00C50470" w:rsidRDefault="00C5047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3E5D60" w:rsidRDefault="00BA4F83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83" w:rsidRPr="00BA4F83" w:rsidRDefault="005308CB" w:rsidP="00BA4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BA4F83" w:rsidRP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4F83" w:rsidRPr="00BA4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музыкального руководителя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261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254" w:rsidRPr="00BA4F83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A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83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BA4F83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A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254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5B1254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A4F83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544" w:type="dxa"/>
          </w:tcPr>
          <w:p w:rsidR="005B1254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BA4F83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5B1254" w:rsidRPr="003E5D60" w:rsidTr="00BA4F83">
        <w:trPr>
          <w:cantSplit/>
          <w:trHeight w:val="1985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118" w:type="dxa"/>
          </w:tcPr>
          <w:p w:rsidR="005B1254" w:rsidRPr="003E5D60" w:rsidRDefault="005B1254" w:rsidP="005B125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1</w:t>
            </w:r>
          </w:p>
          <w:p w:rsidR="005B1254" w:rsidRPr="003E5D60" w:rsidRDefault="005B1254" w:rsidP="005B1254">
            <w:pPr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numPr>
                <w:ilvl w:val="0"/>
                <w:numId w:val="15"/>
              </w:numPr>
              <w:tabs>
                <w:tab w:val="left" w:pos="387"/>
              </w:tabs>
              <w:spacing w:line="234" w:lineRule="auto"/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по образцу и на слух в пределах 10.</w:t>
            </w:r>
          </w:p>
          <w:p w:rsidR="005B1254" w:rsidRPr="003E5D60" w:rsidRDefault="005B1254" w:rsidP="005B1254">
            <w:pPr>
              <w:spacing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5"/>
              </w:numPr>
              <w:tabs>
                <w:tab w:val="left" w:pos="384"/>
              </w:tabs>
              <w:spacing w:line="234" w:lineRule="auto"/>
              <w:ind w:left="7" w:right="5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высокий,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ниже,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еще ниже…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самый низкий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</w:t>
            </w:r>
            <w:proofErr w:type="gramEnd"/>
          </w:p>
          <w:p w:rsidR="005B1254" w:rsidRPr="003E5D60" w:rsidRDefault="005B1254" w:rsidP="005B1254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наоборот).</w:t>
            </w:r>
          </w:p>
          <w:p w:rsidR="005B1254" w:rsidRPr="003E5D60" w:rsidRDefault="005B1254" w:rsidP="005B1254">
            <w:pPr>
              <w:numPr>
                <w:ilvl w:val="0"/>
                <w:numId w:val="15"/>
              </w:numPr>
              <w:tabs>
                <w:tab w:val="left" w:pos="387"/>
              </w:tabs>
              <w:ind w:left="387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видеть в окружающих предметах формы знакомых геометрических фигур.</w:t>
            </w:r>
          </w:p>
          <w:p w:rsidR="00C50470" w:rsidRPr="003E5D60" w:rsidRDefault="00C50470" w:rsidP="00C5047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29</w:t>
            </w:r>
          </w:p>
          <w:p w:rsidR="005B1254" w:rsidRPr="003E5D60" w:rsidRDefault="005B1254" w:rsidP="00C50470">
            <w:pPr>
              <w:tabs>
                <w:tab w:val="left" w:pos="387"/>
              </w:tabs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B1254" w:rsidP="005B1254">
            <w:pPr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5B1254" w:rsidRPr="003E5D60" w:rsidRDefault="005B1254" w:rsidP="005B1254">
            <w:pPr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6"/>
              </w:numPr>
              <w:tabs>
                <w:tab w:val="left" w:pos="377"/>
              </w:tabs>
              <w:spacing w:line="235" w:lineRule="auto"/>
              <w:ind w:right="34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5B1254" w:rsidRPr="003E5D60" w:rsidRDefault="005B1254" w:rsidP="005B1254">
            <w:pPr>
              <w:numPr>
                <w:ilvl w:val="0"/>
                <w:numId w:val="16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четырехугольнике на основе квадрата и прямоугольника.</w:t>
            </w:r>
          </w:p>
          <w:p w:rsidR="005B1254" w:rsidRPr="003E5D60" w:rsidRDefault="005B1254" w:rsidP="005B1254">
            <w:pPr>
              <w:numPr>
                <w:ilvl w:val="0"/>
                <w:numId w:val="16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определять пространственное направление относительно другого лица: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справа,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впереди,</w:t>
            </w:r>
          </w:p>
          <w:p w:rsidR="005B1254" w:rsidRPr="003E5D60" w:rsidRDefault="005B1254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470" w:rsidRPr="003E5D60" w:rsidRDefault="00C50470" w:rsidP="00C5047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31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5B1254" w:rsidRPr="003E5D60" w:rsidRDefault="005B1254" w:rsidP="005B1254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numPr>
                <w:ilvl w:val="0"/>
                <w:numId w:val="17"/>
              </w:numPr>
              <w:tabs>
                <w:tab w:val="left" w:pos="380"/>
              </w:tabs>
              <w:spacing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5B1254" w:rsidRPr="003E5D60" w:rsidRDefault="005B1254" w:rsidP="005B1254">
            <w:pPr>
              <w:spacing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7"/>
              </w:numPr>
              <w:tabs>
                <w:tab w:val="left" w:pos="377"/>
              </w:tabs>
              <w:spacing w:line="235" w:lineRule="auto"/>
              <w:ind w:right="188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5B1254" w:rsidRPr="003E5D60" w:rsidRDefault="005B1254" w:rsidP="005B12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7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дней недели (понедельник и т. д.).</w:t>
            </w:r>
          </w:p>
          <w:p w:rsidR="00C50470" w:rsidRPr="003E5D60" w:rsidRDefault="00C50470" w:rsidP="00C5047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32</w:t>
            </w:r>
          </w:p>
          <w:p w:rsidR="005B1254" w:rsidRPr="003E5D60" w:rsidRDefault="005B1254" w:rsidP="005B1254">
            <w:pPr>
              <w:tabs>
                <w:tab w:val="left" w:pos="377"/>
              </w:tabs>
              <w:spacing w:line="235" w:lineRule="auto"/>
              <w:ind w:left="202" w:right="1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5B1254" w:rsidRPr="003E5D60" w:rsidRDefault="005B1254" w:rsidP="005B1254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spacing w:line="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8"/>
              </w:numPr>
              <w:tabs>
                <w:tab w:val="left" w:pos="377"/>
              </w:tabs>
              <w:spacing w:line="236" w:lineRule="auto"/>
              <w:ind w:right="400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число… больше числа…», «На сколько число… меньше числа…»</w:t>
            </w:r>
          </w:p>
          <w:p w:rsidR="005B1254" w:rsidRPr="003E5D60" w:rsidRDefault="005B1254" w:rsidP="005B1254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8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определять направление движения, используя знаки – указатели направления движения.</w:t>
            </w:r>
          </w:p>
          <w:p w:rsidR="005B1254" w:rsidRPr="003E5D60" w:rsidRDefault="005B1254" w:rsidP="005B1254">
            <w:pPr>
              <w:numPr>
                <w:ilvl w:val="0"/>
                <w:numId w:val="18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недели.</w:t>
            </w:r>
          </w:p>
          <w:p w:rsidR="00C50470" w:rsidRPr="003E5D60" w:rsidRDefault="00C50470" w:rsidP="00C50470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34</w:t>
            </w:r>
          </w:p>
          <w:p w:rsidR="005B1254" w:rsidRPr="003E5D60" w:rsidRDefault="005B1254" w:rsidP="005B1254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254" w:rsidRDefault="005B1254" w:rsidP="005B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F83" w:rsidRDefault="00BA4F83" w:rsidP="005B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F83" w:rsidRDefault="00BA4F83" w:rsidP="005B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F83" w:rsidRPr="003E5D60" w:rsidRDefault="00BA4F83" w:rsidP="005B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5B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D60"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5B1254" w:rsidRPr="003E5D60" w:rsidRDefault="005B1254" w:rsidP="005B1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127"/>
        <w:gridCol w:w="2693"/>
        <w:gridCol w:w="3969"/>
        <w:gridCol w:w="3402"/>
        <w:gridCol w:w="3544"/>
      </w:tblGrid>
      <w:tr w:rsidR="005B1254" w:rsidRPr="003E5D60" w:rsidTr="00BA4F83">
        <w:tc>
          <w:tcPr>
            <w:tcW w:w="2127" w:type="dxa"/>
            <w:vMerge w:val="restart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B1254" w:rsidRPr="003E5D60" w:rsidTr="00BA4F83">
        <w:tc>
          <w:tcPr>
            <w:tcW w:w="2127" w:type="dxa"/>
            <w:vMerge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«Бережем свое здоровье»</w:t>
            </w:r>
          </w:p>
        </w:tc>
        <w:tc>
          <w:tcPr>
            <w:tcW w:w="3402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«Бережем свое здоровье»</w:t>
            </w: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 w:rsidR="00BA4F83"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«Бережем свое здоровье»</w:t>
            </w:r>
          </w:p>
        </w:tc>
      </w:tr>
      <w:tr w:rsidR="005B1254" w:rsidRPr="003E5D60" w:rsidTr="00BA4F83">
        <w:trPr>
          <w:cantSplit/>
          <w:trHeight w:val="1514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развитие»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254" w:rsidRPr="003E5D60" w:rsidRDefault="005B1254" w:rsidP="005B1254">
            <w:pPr>
              <w:spacing w:line="235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явления в природе»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С.57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B1254" w:rsidP="005B125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кастелянши»</w:t>
            </w:r>
          </w:p>
          <w:p w:rsidR="00C50470" w:rsidRPr="003E5D60" w:rsidRDefault="00C50470" w:rsidP="00C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предметным и социальным окружением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 группа. С.35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в здании детского сада»</w:t>
            </w:r>
          </w:p>
          <w:p w:rsidR="00C50470" w:rsidRPr="003E5D60" w:rsidRDefault="00C50470" w:rsidP="00C50470">
            <w:pPr>
              <w:spacing w:line="237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 природой в детском саду. Старшая группа. С.59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551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B1254" w:rsidRPr="003E5D60" w:rsidRDefault="005B1254" w:rsidP="00BA4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1.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 по картине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развлечения»</w:t>
            </w:r>
          </w:p>
          <w:p w:rsidR="00C50470" w:rsidRPr="003E5D60" w:rsidRDefault="00C50470" w:rsidP="00C50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стр.72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2.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Б.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«Рифмы»,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Э.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«Вежливое слово»</w:t>
            </w:r>
          </w:p>
          <w:p w:rsidR="00C50470" w:rsidRPr="003E5D60" w:rsidRDefault="00C50470" w:rsidP="00C504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стр.74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B1254" w:rsidP="005B1254">
            <w:pPr>
              <w:spacing w:line="3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Звуковая культура речи: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  <w:p w:rsidR="00C50470" w:rsidRPr="003E5D60" w:rsidRDefault="00C50470" w:rsidP="00C50470">
            <w:pPr>
              <w:spacing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стр.75</w:t>
            </w:r>
          </w:p>
          <w:p w:rsidR="005B1254" w:rsidRPr="003E5D60" w:rsidRDefault="005B1254" w:rsidP="00C50470">
            <w:pPr>
              <w:spacing w:line="3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C50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4.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Э.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Шима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«Соловей и Вороненок»</w:t>
            </w:r>
          </w:p>
          <w:p w:rsidR="00C50470" w:rsidRPr="003E5D60" w:rsidRDefault="00C50470" w:rsidP="00C50470">
            <w:pPr>
              <w:spacing w:line="235" w:lineRule="auto"/>
              <w:ind w:right="16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стр.76</w:t>
            </w:r>
          </w:p>
          <w:p w:rsidR="00C50470" w:rsidRPr="003E5D60" w:rsidRDefault="00C50470" w:rsidP="005B1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5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рассказыванию.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это?»</w:t>
            </w:r>
          </w:p>
          <w:p w:rsidR="00C50470" w:rsidRPr="003E5D60" w:rsidRDefault="00C50470" w:rsidP="00C50470">
            <w:pPr>
              <w:spacing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стр.79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Занятие 6.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зиме.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«Детство»</w:t>
            </w:r>
          </w:p>
          <w:p w:rsidR="00C50470" w:rsidRPr="003E5D60" w:rsidRDefault="00C50470" w:rsidP="00C50470">
            <w:pPr>
              <w:spacing w:line="235" w:lineRule="auto"/>
              <w:ind w:right="16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группа. 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2015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г.;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</w:t>
            </w: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538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254" w:rsidRPr="003E5D60" w:rsidRDefault="005308CB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«Снегурочка»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64)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B1254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5B1254"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«Что мне больше всего понравилось на новогоднем празднике»</w:t>
            </w:r>
          </w:p>
          <w:p w:rsidR="003E5D60" w:rsidRPr="003E5D60" w:rsidRDefault="003E5D60" w:rsidP="003E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64)</w:t>
            </w:r>
          </w:p>
          <w:p w:rsidR="003E5D60" w:rsidRPr="00BA4F83" w:rsidRDefault="005308CB" w:rsidP="003E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E5D60" w:rsidRP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5D60" w:rsidRPr="003E5D60" w:rsidRDefault="003E5D60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308CB" w:rsidP="005B1254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 «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Петрушка на елке»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254"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(Коллективная работа)</w:t>
            </w:r>
          </w:p>
          <w:p w:rsidR="005B1254" w:rsidRPr="003E5D60" w:rsidRDefault="005B1254" w:rsidP="005B1254">
            <w:pPr>
              <w:spacing w:line="1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65)</w:t>
            </w:r>
          </w:p>
          <w:p w:rsidR="005B1254" w:rsidRPr="003E5D60" w:rsidRDefault="005B1254" w:rsidP="005B1254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5308CB" w:rsidP="003E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«Машины нашего города (села)»</w:t>
            </w:r>
            <w:r w:rsidR="003E5D60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E5D60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E5D60"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69)</w:t>
            </w:r>
          </w:p>
          <w:p w:rsidR="00BA4F83" w:rsidRPr="00BA4F83" w:rsidRDefault="005308CB" w:rsidP="00BA4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BA4F83" w:rsidRP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308CB" w:rsidP="005B12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«Наши гости на новогоднем празднике»</w:t>
            </w:r>
          </w:p>
          <w:p w:rsidR="003E5D60" w:rsidRPr="003E5D60" w:rsidRDefault="003E5D60" w:rsidP="003E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670)</w:t>
            </w: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308CB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B1254"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="005B1254" w:rsidRPr="003E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 мотивам городецкой росписи»</w:t>
            </w:r>
          </w:p>
          <w:p w:rsidR="003E5D60" w:rsidRPr="003E5D60" w:rsidRDefault="003E5D60" w:rsidP="003E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 Т.С. Комарова Изобразительная деятельность в детском саду стр. 71)</w:t>
            </w:r>
          </w:p>
          <w:p w:rsidR="00BA4F83" w:rsidRPr="00BA4F83" w:rsidRDefault="005308CB" w:rsidP="00BA4F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BA4F83" w:rsidRP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  <w:r w:rsidR="00BA4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B1254" w:rsidRPr="003E5D60" w:rsidRDefault="005B1254" w:rsidP="00BA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4" w:rsidRPr="003E5D60" w:rsidTr="00BA4F83">
        <w:trPr>
          <w:cantSplit/>
          <w:trHeight w:val="1261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254" w:rsidRPr="003E5D60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A4F8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969" w:type="dxa"/>
          </w:tcPr>
          <w:p w:rsidR="00BA4F83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A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254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  <w:tc>
          <w:tcPr>
            <w:tcW w:w="3402" w:type="dxa"/>
          </w:tcPr>
          <w:p w:rsidR="00BA4F83" w:rsidRDefault="005B1254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B1254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44" w:type="dxa"/>
          </w:tcPr>
          <w:p w:rsidR="00BA4F83" w:rsidRDefault="005B1254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BA4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254" w:rsidRPr="00BA4F83" w:rsidRDefault="00BA4F83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</w:tc>
      </w:tr>
      <w:tr w:rsidR="005B1254" w:rsidRPr="003E5D60" w:rsidTr="00BA4F83">
        <w:trPr>
          <w:cantSplit/>
          <w:trHeight w:val="1985"/>
        </w:trPr>
        <w:tc>
          <w:tcPr>
            <w:tcW w:w="2127" w:type="dxa"/>
          </w:tcPr>
          <w:p w:rsidR="005B1254" w:rsidRPr="003E5D60" w:rsidRDefault="005B1254" w:rsidP="00BA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5B1254" w:rsidRPr="003E5D60" w:rsidRDefault="005B1254" w:rsidP="005B1254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2</w:t>
            </w:r>
          </w:p>
          <w:p w:rsidR="005B1254" w:rsidRPr="003E5D60" w:rsidRDefault="005B1254" w:rsidP="005B1254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numPr>
                <w:ilvl w:val="0"/>
                <w:numId w:val="19"/>
              </w:numPr>
              <w:tabs>
                <w:tab w:val="left" w:pos="380"/>
              </w:tabs>
              <w:spacing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понимать отношения между рядом стоящими числами 9 и 10.</w:t>
            </w:r>
          </w:p>
          <w:p w:rsidR="005B1254" w:rsidRPr="003E5D60" w:rsidRDefault="005B1254" w:rsidP="005B1254">
            <w:pPr>
              <w:numPr>
                <w:ilvl w:val="0"/>
                <w:numId w:val="19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5B1254" w:rsidRPr="003E5D60" w:rsidRDefault="005B1254" w:rsidP="005B1254">
            <w:pPr>
              <w:spacing w:line="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19"/>
              </w:numPr>
              <w:tabs>
                <w:tab w:val="left" w:pos="380"/>
              </w:tabs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пространственные представления и умение использовать слова: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слева,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справа,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внизу,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впереди</w:t>
            </w:r>
            <w:proofErr w:type="gram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(перед),</w:t>
            </w:r>
          </w:p>
          <w:p w:rsidR="005B1254" w:rsidRPr="003E5D60" w:rsidRDefault="005B1254" w:rsidP="005B1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сзади (за), между, рядом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последовательном назывании дней недели</w:t>
            </w:r>
          </w:p>
          <w:p w:rsidR="00C50470" w:rsidRPr="003E5D60" w:rsidRDefault="00C50470" w:rsidP="00C5047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39</w:t>
            </w:r>
          </w:p>
          <w:p w:rsidR="00C50470" w:rsidRPr="003E5D60" w:rsidRDefault="00C50470" w:rsidP="005B1254">
            <w:pPr>
              <w:spacing w:line="23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1254" w:rsidRPr="003E5D60" w:rsidRDefault="005B1254" w:rsidP="005B1254">
            <w:pPr>
              <w:spacing w:line="23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3</w:t>
            </w:r>
          </w:p>
          <w:p w:rsidR="005B1254" w:rsidRPr="003E5D60" w:rsidRDefault="005B1254" w:rsidP="005B1254">
            <w:pPr>
              <w:spacing w:line="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20"/>
              </w:numPr>
              <w:tabs>
                <w:tab w:val="left" w:pos="377"/>
              </w:tabs>
              <w:spacing w:line="235" w:lineRule="auto"/>
              <w:ind w:right="59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5B1254" w:rsidRPr="003E5D60" w:rsidRDefault="005B1254" w:rsidP="005B1254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глазомер и умение находить предметы одинаковой высоты, равные образцу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C50470" w:rsidRPr="003E5D60" w:rsidRDefault="00C50470" w:rsidP="00C5047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41</w:t>
            </w:r>
          </w:p>
          <w:p w:rsidR="005B1254" w:rsidRPr="003E5D60" w:rsidRDefault="005B1254" w:rsidP="005B1254">
            <w:pPr>
              <w:spacing w:line="2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 4</w:t>
            </w:r>
          </w:p>
          <w:p w:rsidR="005B1254" w:rsidRPr="003E5D60" w:rsidRDefault="005B1254" w:rsidP="005B1254">
            <w:pPr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Программное содержание:</w:t>
            </w:r>
          </w:p>
          <w:p w:rsidR="005B1254" w:rsidRPr="003E5D60" w:rsidRDefault="005B1254" w:rsidP="005B1254">
            <w:pPr>
              <w:numPr>
                <w:ilvl w:val="0"/>
                <w:numId w:val="21"/>
              </w:numPr>
              <w:tabs>
                <w:tab w:val="left" w:pos="380"/>
              </w:tabs>
              <w:spacing w:line="234" w:lineRule="auto"/>
              <w:ind w:left="38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количественным составом числа 3 из единиц.</w:t>
            </w:r>
          </w:p>
          <w:p w:rsidR="005B1254" w:rsidRPr="003E5D60" w:rsidRDefault="005B1254" w:rsidP="005B1254">
            <w:pPr>
              <w:spacing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numPr>
                <w:ilvl w:val="0"/>
                <w:numId w:val="21"/>
              </w:numPr>
              <w:tabs>
                <w:tab w:val="left" w:pos="377"/>
              </w:tabs>
              <w:spacing w:line="234" w:lineRule="auto"/>
              <w:ind w:right="1738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5B1254" w:rsidRPr="003E5D60" w:rsidRDefault="005B1254" w:rsidP="005B1254">
            <w:pPr>
              <w:spacing w:line="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254" w:rsidRPr="003E5D60" w:rsidRDefault="005B1254" w:rsidP="005B1254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ориентироваться на листе бумаги, определять и называть стороны и углы листа</w:t>
            </w:r>
          </w:p>
          <w:p w:rsidR="00C50470" w:rsidRPr="003E5D60" w:rsidRDefault="00C50470" w:rsidP="00C5047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«ФЭМП.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группа»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3E5D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eastAsia="Times New Roman" w:hAnsi="Times New Roman" w:cs="Times New Roman"/>
                <w:sz w:val="24"/>
                <w:szCs w:val="24"/>
              </w:rPr>
              <w:t>с. 43</w:t>
            </w:r>
          </w:p>
          <w:p w:rsidR="00C50470" w:rsidRPr="003E5D60" w:rsidRDefault="00C50470" w:rsidP="005B1254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1254" w:rsidRPr="003E5D60" w:rsidRDefault="005B1254" w:rsidP="005B1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5B1254">
      <w:pPr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5B1254">
      <w:pPr>
        <w:rPr>
          <w:rFonts w:ascii="Times New Roman" w:hAnsi="Times New Roman" w:cs="Times New Roman"/>
          <w:sz w:val="24"/>
          <w:szCs w:val="24"/>
        </w:rPr>
      </w:pPr>
    </w:p>
    <w:p w:rsidR="005B1254" w:rsidRPr="003E5D60" w:rsidRDefault="005B1254" w:rsidP="00BA4F83">
      <w:pPr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D60">
        <w:rPr>
          <w:rFonts w:ascii="Times New Roman" w:hAnsi="Times New Roman" w:cs="Times New Roman"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6005" w:type="dxa"/>
        <w:tblInd w:w="-601" w:type="dxa"/>
        <w:tblLayout w:type="fixed"/>
        <w:tblLook w:val="04A0"/>
      </w:tblPr>
      <w:tblGrid>
        <w:gridCol w:w="2428"/>
        <w:gridCol w:w="3253"/>
        <w:gridCol w:w="3321"/>
        <w:gridCol w:w="3430"/>
        <w:gridCol w:w="3573"/>
      </w:tblGrid>
      <w:tr w:rsidR="001F737F" w:rsidRPr="003E5D60" w:rsidTr="00A3451A">
        <w:trPr>
          <w:trHeight w:val="15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737F" w:rsidRPr="003E5D60" w:rsidTr="00A3451A">
        <w:trPr>
          <w:trHeight w:val="153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день»</w:t>
            </w:r>
          </w:p>
        </w:tc>
      </w:tr>
      <w:tr w:rsidR="001F737F" w:rsidRPr="003E5D60" w:rsidTr="00A3451A">
        <w:trPr>
          <w:cantSplit/>
          <w:trHeight w:val="202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BA4F83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8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1F737F" w:rsidRPr="00BA4F83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«Песня колокольчика»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с.37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 w:rsidP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,2017,с.62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армия».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с.38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 w:rsidP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зоопарк»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,2017,с.63</w:t>
            </w:r>
          </w:p>
        </w:tc>
      </w:tr>
      <w:tr w:rsidR="001F737F" w:rsidRPr="003E5D60" w:rsidTr="00A3451A">
        <w:trPr>
          <w:cantSplit/>
          <w:trHeight w:val="12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)Беседа на тему «О друзьях и дружбе».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с.80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Рассказывание по теме: «Моя любимая игрушка». Дидактическое упражнение «Подскажи слово»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с.82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1)Чтение русской народной сказки «Царевна-лягушка» (в обработке М.Булатова).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с.83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речи </w:t>
            </w: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ч-щ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с.83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1)Пересказ сказки Л.Н.Толстого «Еж».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с.84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Чтение стихотворения Ю.Владимирова «Чудаки».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с.86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1)Обучение рассказыванию по картине «Зайцы».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с.87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2)Обучение рассказыванию по картине «Мы для милой мамочки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с.88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F" w:rsidRPr="003E5D60" w:rsidTr="00A3451A">
        <w:trPr>
          <w:cantSplit/>
          <w:trHeight w:val="877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Pr="003E5D60" w:rsidRDefault="00A3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чисел 3 и  4 из единиц;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9;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учить ориентироваться на листе бумаги, определять и называть стороны и углы листа;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ОЗАИКА-СИНТЕЗ,М.,2018,с.46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количественным составом числа 5 из единиц;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цифрами от 1 до 9;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треугольниках и четырехугольниках;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Развивать умение обозначать в речи положение одного предмета по отношению к другому и своё местоположение относительно другого лица (</w:t>
            </w:r>
            <w:r w:rsidRPr="003E5D60">
              <w:rPr>
                <w:rFonts w:ascii="Times New Roman" w:hAnsi="Times New Roman" w:cs="Times New Roman"/>
                <w:i/>
                <w:sz w:val="24"/>
                <w:szCs w:val="24"/>
              </w:rPr>
              <w:t>впереди, сзади, слева, справа).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ОЗАИКА-СИНТЕЗ,М.,2018,с.46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 w:rsidP="00A34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 количественном составе числа 5 из единиц;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5;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предмет можно разделить на две равные части, учить называть части, сравнивать целое и часть;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ОЗАИКА-СИНТЕЗ,М.,2018,с.48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F737F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 и упражнять в счёте по образцу;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со счётом в прямом и обратном порядке в пределах 10;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о том, что предмет можно разделить на две равные части, учить называть части и сравнивать их части и целое;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видеть в окружающих предметах форму знакомых геометрических фигур (плоских);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ОЗАИКА-СИНТЕЗ,М.,2018,с.49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37F" w:rsidRPr="003E5D60" w:rsidTr="00A3451A">
        <w:trPr>
          <w:cantSplit/>
          <w:trHeight w:val="510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A3451A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«Щенок».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с.74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  Рисование «Красивое</w:t>
            </w:r>
            <w:bookmarkStart w:id="0" w:name="_GoBack"/>
            <w:bookmarkEnd w:id="0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развесистое дерево зимой». </w:t>
            </w:r>
          </w:p>
          <w:p w:rsidR="001F737F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с.73</w:t>
            </w: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Pr="003E5D60" w:rsidRDefault="0053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«Матрос с сигнальными флажками».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«По мотивам хохломской росписи».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с.75</w:t>
            </w:r>
          </w:p>
          <w:p w:rsidR="001F737F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53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1)Лепка по замыслу. 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с.81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«Солдат на посту».</w:t>
            </w:r>
          </w:p>
          <w:p w:rsidR="001F737F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с.76</w:t>
            </w: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Pr="003E5D60" w:rsidRDefault="0053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7F" w:rsidRPr="003E5D60" w:rsidRDefault="001F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«Пароход».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с.78</w:t>
            </w: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7F" w:rsidRPr="003E5D60" w:rsidRDefault="001F7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«Домики трёх поросят».</w:t>
            </w:r>
          </w:p>
          <w:p w:rsidR="001F737F" w:rsidRDefault="001F7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с.80</w:t>
            </w: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Pr="003E5D60" w:rsidRDefault="0053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  <w:tr w:rsidR="00A3451A" w:rsidRPr="003E5D60" w:rsidTr="00A3451A">
        <w:trPr>
          <w:cantSplit/>
          <w:trHeight w:val="140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A" w:rsidRPr="00A3451A" w:rsidRDefault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A" w:rsidRPr="003E5D60" w:rsidRDefault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A" w:rsidRPr="003E5D60" w:rsidRDefault="00A3451A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A" w:rsidRPr="003E5D60" w:rsidRDefault="00A3451A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A" w:rsidRPr="003E5D60" w:rsidRDefault="00A3451A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</w:tbl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1F7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37F" w:rsidRPr="003E5D60" w:rsidRDefault="001F737F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A3451A">
      <w:pPr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73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Перспективно-тематическое планирование образовательной деятельности в старшей группе</w:t>
      </w:r>
    </w:p>
    <w:p w:rsidR="007356C8" w:rsidRPr="003E5D60" w:rsidRDefault="007356C8" w:rsidP="00735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6002" w:type="dxa"/>
        <w:tblInd w:w="-601" w:type="dxa"/>
        <w:tblLayout w:type="fixed"/>
        <w:tblLook w:val="04A0"/>
      </w:tblPr>
      <w:tblGrid>
        <w:gridCol w:w="1985"/>
        <w:gridCol w:w="3827"/>
        <w:gridCol w:w="3544"/>
        <w:gridCol w:w="3260"/>
        <w:gridCol w:w="3386"/>
      </w:tblGrid>
      <w:tr w:rsidR="007356C8" w:rsidRPr="003E5D60" w:rsidTr="004373BC">
        <w:trPr>
          <w:trHeight w:val="86"/>
        </w:trPr>
        <w:tc>
          <w:tcPr>
            <w:tcW w:w="1985" w:type="dxa"/>
            <w:vMerge w:val="restart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827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86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7356C8" w:rsidRPr="003E5D60" w:rsidTr="004373BC">
        <w:trPr>
          <w:trHeight w:val="750"/>
        </w:trPr>
        <w:tc>
          <w:tcPr>
            <w:tcW w:w="1985" w:type="dxa"/>
            <w:vMerge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544" w:type="dxa"/>
          </w:tcPr>
          <w:p w:rsidR="007356C8" w:rsidRPr="003E5D60" w:rsidRDefault="007356C8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«Птицы - наши друзья»</w:t>
            </w:r>
          </w:p>
        </w:tc>
        <w:tc>
          <w:tcPr>
            <w:tcW w:w="3260" w:type="dxa"/>
          </w:tcPr>
          <w:p w:rsidR="007356C8" w:rsidRPr="003E5D60" w:rsidRDefault="007356C8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«Птиц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наши друзья»</w:t>
            </w:r>
          </w:p>
        </w:tc>
        <w:tc>
          <w:tcPr>
            <w:tcW w:w="3386" w:type="dxa"/>
          </w:tcPr>
          <w:p w:rsidR="007356C8" w:rsidRPr="003E5D60" w:rsidRDefault="007356C8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традиции»</w:t>
            </w:r>
          </w:p>
        </w:tc>
      </w:tr>
      <w:tr w:rsidR="007356C8" w:rsidRPr="003E5D60" w:rsidTr="004373BC">
        <w:trPr>
          <w:cantSplit/>
          <w:trHeight w:val="2321"/>
        </w:trPr>
        <w:tc>
          <w:tcPr>
            <w:tcW w:w="1985" w:type="dxa"/>
          </w:tcPr>
          <w:p w:rsidR="007356C8" w:rsidRPr="00A3451A" w:rsidRDefault="007356C8" w:rsidP="00A3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7356C8" w:rsidRPr="00A3451A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A3451A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лампочки»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с.41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6C8" w:rsidRPr="003E5D60" w:rsidRDefault="00A3451A" w:rsidP="00A34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6C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комнатных растений»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,2017,с.66</w:t>
            </w:r>
          </w:p>
        </w:tc>
        <w:tc>
          <w:tcPr>
            <w:tcW w:w="3260" w:type="dxa"/>
          </w:tcPr>
          <w:p w:rsidR="007356C8" w:rsidRPr="00A3451A" w:rsidRDefault="007356C8" w:rsidP="00A34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художника».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с.43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356C8" w:rsidRPr="00A3451A" w:rsidRDefault="007356C8" w:rsidP="00A34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«Водные ресурсы Земли»</w:t>
            </w:r>
          </w:p>
          <w:p w:rsidR="007356C8" w:rsidRPr="003E5D60" w:rsidRDefault="007356C8" w:rsidP="00A34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.А.СОЛОМЕННИКОВА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,2017,с.63</w:t>
            </w:r>
          </w:p>
        </w:tc>
      </w:tr>
      <w:tr w:rsidR="007356C8" w:rsidRPr="003E5D60" w:rsidTr="004373BC">
        <w:trPr>
          <w:cantSplit/>
          <w:trHeight w:val="671"/>
        </w:trPr>
        <w:tc>
          <w:tcPr>
            <w:tcW w:w="1985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A3451A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)Беседа на тему «Наши мамы».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Е.Благининой «Посидим в тишине» и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с.91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Составление рассказа по картинкам «Купили щенка».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с.92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A3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на тему «Как мы поздравляли сотрудников детского сада с международным женским днём».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«Где мы были, мы не скажем…»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с.93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2) Чтение рассказов из книги Г.Снегирёва «Про пингвинов». Дидактическая игра «Закончи предложение».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с.94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A3451A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рассказов из книги Г.Снегирева «Про пингвинов».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с.95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2) Чтение рассказа В.Драгунского «Друг детства».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с.95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Ц-Ч. Чтение стихотворения </w:t>
            </w:r>
            <w:proofErr w:type="spellStart"/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Start"/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ивза</w:t>
            </w:r>
            <w:proofErr w:type="spellEnd"/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«Шумный </w:t>
            </w:r>
            <w:proofErr w:type="spellStart"/>
            <w:r w:rsidRPr="00A3451A">
              <w:rPr>
                <w:rFonts w:ascii="Times New Roman" w:hAnsi="Times New Roman" w:cs="Times New Roman"/>
                <w:b/>
                <w:sz w:val="24"/>
                <w:szCs w:val="24"/>
              </w:rPr>
              <w:t>Ба-Бах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с.96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«Сивка-Бурка»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с.97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C8" w:rsidRPr="003E5D60" w:rsidTr="004373BC">
        <w:trPr>
          <w:cantSplit/>
          <w:trHeight w:val="7511"/>
        </w:trPr>
        <w:tc>
          <w:tcPr>
            <w:tcW w:w="1985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4373BC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7356C8" w:rsidRPr="004373BC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6C8" w:rsidRPr="003E5D60" w:rsidRDefault="004373BC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356C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представление о порядковом значении чисел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первоготпорядка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составе числа из единиц в пределах 5;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цифрой 0;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в окружающем пространстве относительно себя (справа, слева, впереди, сзади) и другого лица;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ОЗАИКА-СИНТЕЗ,М.,2018,с.51</w:t>
            </w:r>
          </w:p>
        </w:tc>
        <w:tc>
          <w:tcPr>
            <w:tcW w:w="3544" w:type="dxa"/>
          </w:tcPr>
          <w:p w:rsidR="007356C8" w:rsidRPr="003E5D60" w:rsidRDefault="004373BC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356C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записью числа 10;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делить круг на две равные части, называть части и сравнивать целое и часть;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ширине с помощью условной меры, равной одному из сравниваемых предметов;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ОЗАИКА-СИНТЕЗ,М.,2018,с.53</w:t>
            </w:r>
          </w:p>
        </w:tc>
        <w:tc>
          <w:tcPr>
            <w:tcW w:w="3260" w:type="dxa"/>
          </w:tcPr>
          <w:p w:rsidR="007356C8" w:rsidRPr="003E5D60" w:rsidRDefault="004373BC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356C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учить делить квадрат на две равные части, называть части и сравнивать целое и часть;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счёта в пределах 10, умение обозначать число цифрами;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представление о том, что результат счёта не зависит от его направления;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двигаться в 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ОЗАИКА-СИНТЕЗ,М.,2018,с.55</w:t>
            </w:r>
          </w:p>
        </w:tc>
        <w:tc>
          <w:tcPr>
            <w:tcW w:w="3386" w:type="dxa"/>
          </w:tcPr>
          <w:p w:rsidR="007356C8" w:rsidRPr="003E5D60" w:rsidRDefault="004373BC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356C8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делением круга на 4 равные части, учить называть части и сравнивать целое и части;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представление о независимости числа от цвета и пространственного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расположеня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предметов;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о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треугольнках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и четырехугольниках.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ОЗАИКА-СИНТЕЗ,М.,2018,с.56</w:t>
            </w:r>
          </w:p>
        </w:tc>
      </w:tr>
      <w:tr w:rsidR="007356C8" w:rsidRPr="003E5D60" w:rsidTr="004373BC">
        <w:trPr>
          <w:cantSplit/>
          <w:trHeight w:val="1638"/>
        </w:trPr>
        <w:tc>
          <w:tcPr>
            <w:tcW w:w="1985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4373BC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544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физкультуре</w:t>
            </w:r>
          </w:p>
        </w:tc>
        <w:tc>
          <w:tcPr>
            <w:tcW w:w="3260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 по физкультуре</w:t>
            </w:r>
          </w:p>
        </w:tc>
        <w:tc>
          <w:tcPr>
            <w:tcW w:w="3386" w:type="dxa"/>
          </w:tcPr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437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7356C8" w:rsidRPr="003E5D60" w:rsidTr="004373BC">
        <w:trPr>
          <w:cantSplit/>
          <w:trHeight w:val="6156"/>
        </w:trPr>
        <w:tc>
          <w:tcPr>
            <w:tcW w:w="1985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4373BC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7356C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«Кувшинчик». </w:t>
            </w:r>
          </w:p>
          <w:p w:rsidR="007356C8" w:rsidRPr="003E5D60" w:rsidRDefault="007356C8" w:rsidP="005B125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с.83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7356C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«Дети делают зарядку».</w:t>
            </w:r>
          </w:p>
          <w:p w:rsidR="007356C8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с.82</w:t>
            </w: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C8566D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544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«Сказочная птица»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с.87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«Картинка к празднику 8 марта»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с.83</w:t>
            </w: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 w:rsidP="005B1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C8566D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260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«Птицы на кормушке (воробьи и голуби или вороны и грачи»)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«Была у зайчика избушка лубяная, а у лисы ледяная»</w:t>
            </w:r>
          </w:p>
          <w:p w:rsidR="007356C8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с.86</w:t>
            </w:r>
          </w:p>
          <w:p w:rsidR="004373BC" w:rsidRPr="003E5D60" w:rsidRDefault="00C8566D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  <w:tc>
          <w:tcPr>
            <w:tcW w:w="3386" w:type="dxa"/>
          </w:tcPr>
          <w:p w:rsidR="007356C8" w:rsidRPr="003E5D60" w:rsidRDefault="007356C8" w:rsidP="005B1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1)Аппликация «Вырежи и 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наклей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какую хочешь картинку».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с.89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«Знакомство с искусством гжельской росписи»</w:t>
            </w:r>
          </w:p>
          <w:p w:rsidR="007356C8" w:rsidRPr="003E5D60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C8" w:rsidRDefault="007356C8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с.89</w:t>
            </w:r>
          </w:p>
          <w:p w:rsidR="004373BC" w:rsidRPr="003E5D60" w:rsidRDefault="00C8566D" w:rsidP="005B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373BC"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4373BC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</w:tc>
      </w:tr>
    </w:tbl>
    <w:p w:rsidR="007356C8" w:rsidRPr="003E5D60" w:rsidRDefault="007356C8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Default="007356C8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BC" w:rsidRDefault="004373BC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BC" w:rsidRDefault="004373BC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BC" w:rsidRPr="003E5D60" w:rsidRDefault="004373BC" w:rsidP="0073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60" w:rsidRPr="003E5D60" w:rsidRDefault="003E5D60" w:rsidP="003E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3E5D60" w:rsidRPr="003E5D60" w:rsidRDefault="003E5D60" w:rsidP="003E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60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6002" w:type="dxa"/>
        <w:tblInd w:w="-601" w:type="dxa"/>
        <w:tblLayout w:type="fixed"/>
        <w:tblLook w:val="04A0"/>
      </w:tblPr>
      <w:tblGrid>
        <w:gridCol w:w="2429"/>
        <w:gridCol w:w="3252"/>
        <w:gridCol w:w="3320"/>
        <w:gridCol w:w="3429"/>
        <w:gridCol w:w="3572"/>
      </w:tblGrid>
      <w:tr w:rsidR="003E5D60" w:rsidRPr="003E5D60" w:rsidTr="009115BF">
        <w:trPr>
          <w:trHeight w:val="153"/>
        </w:trPr>
        <w:tc>
          <w:tcPr>
            <w:tcW w:w="2429" w:type="dxa"/>
            <w:vMerge w:val="restart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Раздел (образовательная область)</w:t>
            </w:r>
          </w:p>
        </w:tc>
        <w:tc>
          <w:tcPr>
            <w:tcW w:w="3252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20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72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3E5D60" w:rsidRPr="003E5D60" w:rsidTr="009115BF">
        <w:trPr>
          <w:trHeight w:val="153"/>
        </w:trPr>
        <w:tc>
          <w:tcPr>
            <w:tcW w:w="2429" w:type="dxa"/>
            <w:vMerge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3320" w:type="dxa"/>
          </w:tcPr>
          <w:p w:rsidR="003E5D60" w:rsidRPr="003E5D60" w:rsidRDefault="003E5D60" w:rsidP="009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3429" w:type="dxa"/>
          </w:tcPr>
          <w:p w:rsidR="003E5D60" w:rsidRPr="003E5D60" w:rsidRDefault="003E5D60" w:rsidP="009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3572" w:type="dxa"/>
          </w:tcPr>
          <w:p w:rsidR="003E5D60" w:rsidRPr="003E5D60" w:rsidRDefault="003E5D60" w:rsidP="0091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Тема недели: «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Весна»</w:t>
            </w:r>
          </w:p>
        </w:tc>
      </w:tr>
      <w:tr w:rsidR="003E5D60" w:rsidRPr="003E5D60" w:rsidTr="009115BF">
        <w:trPr>
          <w:cantSplit/>
          <w:trHeight w:val="2022"/>
        </w:trPr>
        <w:tc>
          <w:tcPr>
            <w:tcW w:w="2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5D60" w:rsidRPr="003E5D60" w:rsidRDefault="004373BC" w:rsidP="0043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пылесоса»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с.45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5D60" w:rsidRPr="003E5D60" w:rsidRDefault="004373BC" w:rsidP="0043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«Леса и луга нашей родины»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,2017,с.71</w:t>
            </w:r>
          </w:p>
        </w:tc>
        <w:tc>
          <w:tcPr>
            <w:tcW w:w="3429" w:type="dxa"/>
          </w:tcPr>
          <w:p w:rsidR="003E5D60" w:rsidRPr="003E5D60" w:rsidRDefault="004373BC" w:rsidP="0043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огромная страна».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.,2017, с.46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5D60" w:rsidRPr="003E5D60" w:rsidRDefault="004373BC" w:rsidP="0043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страда»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,2017,с.73</w:t>
            </w:r>
          </w:p>
        </w:tc>
      </w:tr>
      <w:tr w:rsidR="003E5D60" w:rsidRPr="003E5D60" w:rsidTr="009115BF">
        <w:trPr>
          <w:cantSplit/>
          <w:trHeight w:val="1205"/>
        </w:trPr>
        <w:tc>
          <w:tcPr>
            <w:tcW w:w="2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)Звуковая культура речи: дифференциация звуков л - </w:t>
            </w:r>
            <w:proofErr w:type="spellStart"/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с.98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Чтение стихотворений о весне. Дидактическая игра «Угадай слово»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с.99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1)Обучение рассказыванию по теме «Мой любимый мультфильм»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с.101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програмных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аучивание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 стихотворения В. Орлова «Ты скажи мне реченька лесная…»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с.102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1)Пересказ «загадочных историй» (по Н. Сладкову)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с.103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Чтение рассказа К. Паустовского   «Кот – 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ворюга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с.104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1)Дидактические игры со словами. </w:t>
            </w:r>
            <w:proofErr w:type="spellStart"/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Чтени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небылиц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с.104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2)Чтение сказки В. Катаева «Цветик – </w:t>
            </w:r>
            <w:proofErr w:type="spell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 с.105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60" w:rsidRPr="003E5D60" w:rsidTr="009115BF">
        <w:trPr>
          <w:cantSplit/>
          <w:trHeight w:val="8771"/>
        </w:trPr>
        <w:tc>
          <w:tcPr>
            <w:tcW w:w="2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EB08E9" w:rsidP="0043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6173" type="#_x0000_t32" style="position:absolute;left:0;text-align:left;margin-left:-4.5pt;margin-top:5.45pt;width:798.3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3E5D60" w:rsidRPr="003E5D60" w:rsidRDefault="003E5D60" w:rsidP="00911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4373BC" w:rsidRDefault="003E5D60" w:rsidP="0091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52" w:type="dxa"/>
          </w:tcPr>
          <w:p w:rsidR="003E5D60" w:rsidRPr="003E5D60" w:rsidRDefault="004373BC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познакомить с делением квадрата на 4 равные части, учить называть части и сравнивать целое и часть;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учить сравнивать предметы по высоте с помощью условной меры, равной одному из сравниваемых предметов;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ориентироваться на листе бумаги, определять стороны, углы и середину листа;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закреплять знание цифр от 0 до 9.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ОЗАИКА-СИНТЕЗ,М.,2018,с.58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320" w:type="dxa"/>
          </w:tcPr>
          <w:p w:rsidR="003E5D60" w:rsidRPr="003E5D60" w:rsidRDefault="004373BC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счета в пределах 10 учить понимать отношения рядом стоящих чисел: 6 и 7; 7 и 8; 8 и 9; 9 и 10; закреплять умение обозначать их цифрами;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ориентироваться на листе бумаги, определять стороны, углы и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середирну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листа;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видеть в окружающих предметах форму знакомых геометрических фигур (плоских)</w:t>
            </w:r>
            <w:r w:rsidRPr="003E5D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ОЗАИКА-СИНТЕЗ,М.,2018,с.60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Default="004373BC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429" w:type="dxa"/>
          </w:tcPr>
          <w:p w:rsidR="003E5D60" w:rsidRPr="003E5D60" w:rsidRDefault="004373BC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понимать отношения рядом стоящих чисел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впределах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делить круг и квадрат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адве</w:t>
            </w:r>
            <w:proofErr w:type="spell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и четыре равные части, учить называть части и сравнивать целое и часть;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ОЗАИКА-СИНТЕЗ,М.,2018,с.61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  <w:tc>
          <w:tcPr>
            <w:tcW w:w="3572" w:type="dxa"/>
          </w:tcPr>
          <w:p w:rsidR="003E5D60" w:rsidRPr="003E5D60" w:rsidRDefault="004373BC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="003E5D60"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составлять число 5 из единиц;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двигаться в заданном направлении;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последовательно называть дни недели, определять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какой день недели сегодня, какой был вчера, какой будет завтра.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Пособие: 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ОЗАИКА-СИНТЕЗ,М.,2018,с.63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инструктора</w:t>
            </w:r>
          </w:p>
        </w:tc>
      </w:tr>
      <w:tr w:rsidR="003E5D60" w:rsidRPr="003E5D60" w:rsidTr="009115BF">
        <w:trPr>
          <w:cantSplit/>
          <w:trHeight w:val="7362"/>
        </w:trPr>
        <w:tc>
          <w:tcPr>
            <w:tcW w:w="2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4373BC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BC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Лепка «Петух» (По мотивам дымковской (или другой народно</w:t>
            </w:r>
            <w:proofErr w:type="gramStart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игрушки). 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с.91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 Рисование «Роспись петуха». 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с.94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320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«Наша новая кукла».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с.93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«Это он, это он, ленинградский почтальон»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с.97</w:t>
            </w: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429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1)Лепка «Девочка пляшет»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с.98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) Рисование «Гжельские узоры».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с.99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3572" w:type="dxa"/>
          </w:tcPr>
          <w:p w:rsidR="003E5D60" w:rsidRPr="003E5D60" w:rsidRDefault="003E5D60" w:rsidP="0091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1)Аппликация «Поезд».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Пособие: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 деятельность в детском саду. Старшая группа Издательство МОЗАИКА-СИНТЕЗ, М.,2017, с.96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2)Рисование «Дети танцуют на празднике в детском саду».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: Т.С.КОМАРОВА Изобразительная деятельность в детском саду. Старшая группа Издательство МОЗАИКА-СИНТЕЗ, М.,2017, с.100</w:t>
            </w: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BC" w:rsidRPr="003E5D60" w:rsidRDefault="004373BC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60" w:rsidRPr="003E5D60" w:rsidRDefault="003E5D60" w:rsidP="00911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0">
              <w:rPr>
                <w:rFonts w:ascii="Times New Roman" w:hAnsi="Times New Roman" w:cs="Times New Roman"/>
                <w:b/>
                <w:sz w:val="24"/>
                <w:szCs w:val="24"/>
              </w:rPr>
              <w:t>3) Музыка</w:t>
            </w:r>
            <w:r w:rsidRPr="003E5D6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proofErr w:type="spell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5D60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</w:tr>
    </w:tbl>
    <w:p w:rsidR="003E5D60" w:rsidRDefault="003E5D60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Pr="003E5D60" w:rsidRDefault="001171E2" w:rsidP="003E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11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Перспективно-тематическое планирование образовательной деятельности в старшей группе</w:t>
      </w:r>
    </w:p>
    <w:p w:rsidR="001171E2" w:rsidRDefault="001171E2" w:rsidP="0011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6005" w:type="dxa"/>
        <w:tblInd w:w="-601" w:type="dxa"/>
        <w:tblLayout w:type="fixed"/>
        <w:tblLook w:val="04A0"/>
      </w:tblPr>
      <w:tblGrid>
        <w:gridCol w:w="2428"/>
        <w:gridCol w:w="3253"/>
        <w:gridCol w:w="3321"/>
        <w:gridCol w:w="3430"/>
        <w:gridCol w:w="3573"/>
      </w:tblGrid>
      <w:tr w:rsidR="001171E2" w:rsidTr="001171E2">
        <w:trPr>
          <w:trHeight w:val="153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(образовательная область)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</w:tr>
      <w:tr w:rsidR="001171E2" w:rsidTr="001171E2">
        <w:trPr>
          <w:trHeight w:val="153"/>
        </w:trPr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E2" w:rsidRDefault="00117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</w:rPr>
              <w:t>«День победы»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r>
              <w:rPr>
                <w:rFonts w:ascii="Times New Roman" w:hAnsi="Times New Roman" w:cs="Times New Roman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</w:rPr>
              <w:t>«День победы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r>
              <w:rPr>
                <w:rFonts w:ascii="Times New Roman" w:hAnsi="Times New Roman" w:cs="Times New Roman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</w:rPr>
              <w:t>«Что нам лето принесло»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E2" w:rsidRDefault="001171E2">
            <w:r>
              <w:rPr>
                <w:rFonts w:ascii="Times New Roman" w:hAnsi="Times New Roman" w:cs="Times New Roman"/>
              </w:rPr>
              <w:t>Тема недели: «</w:t>
            </w:r>
            <w:r>
              <w:rPr>
                <w:rFonts w:ascii="Times New Roman" w:hAnsi="Times New Roman" w:cs="Times New Roman"/>
                <w:b/>
              </w:rPr>
              <w:t>Что нам лето принесло»</w:t>
            </w:r>
          </w:p>
        </w:tc>
      </w:tr>
      <w:tr w:rsidR="001171E2" w:rsidTr="001171E2">
        <w:trPr>
          <w:cantSplit/>
          <w:trHeight w:val="202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 развитие»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«Путешествие в прошлое телефона»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.,2017, с.49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17.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«Природный материал – песок, глина, камни»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,2017,с.74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Тема18.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«Профессия -  артист».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О.В.ДЫБИНА Ознакомление с предметным и социальным окружением.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.,2017, с.50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18. 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«Солнце, воздух и вода – наши верные друзья» </w:t>
            </w:r>
            <w:r>
              <w:rPr>
                <w:rFonts w:ascii="Times New Roman" w:hAnsi="Times New Roman" w:cs="Times New Roman"/>
              </w:rPr>
              <w:t>(Прохождение экологической тропы)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О.А.СОЛОМЕННИКОВА Ознакомление с природой в детском саду. Старшая группа. Изд. МОЗАИКА-СИНТЕЗ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,2017,с.77</w:t>
            </w:r>
          </w:p>
        </w:tc>
      </w:tr>
      <w:tr w:rsidR="001171E2" w:rsidTr="001171E2">
        <w:trPr>
          <w:cantSplit/>
          <w:trHeight w:val="120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развитие»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)Литературный калейдоскоп.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с.106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Обучение рассказыванию по картинкам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с.107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рассказа В. Драгунского «Сверху вниз, наискосок». Лексические упражнения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с.107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>Лексические упражнения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с.108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Фенист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Ясный сокол»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с.109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Звуковая культура речи (проверка усвоенного материала)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с.109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1)Рассказывание на тему «Забавные истории из моей жизни»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с.110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2)Повторение пройденного материала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 речи в детском саду.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с.110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71E2" w:rsidTr="001171E2">
        <w:trPr>
          <w:cantSplit/>
          <w:trHeight w:val="751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 w:rsidP="001171E2">
            <w:pPr>
              <w:rPr>
                <w:rFonts w:ascii="Times New Roman" w:hAnsi="Times New Roman" w:cs="Times New Roman"/>
              </w:rPr>
            </w:pPr>
            <w:r>
              <w:pict>
                <v:shape id="_x0000_s16174" type="#_x0000_t32" style="position:absolute;margin-left:-4.5pt;margin-top:6.3pt;width:798.3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F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"/>
              </w:pic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 с.64.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1171E2" w:rsidRDefault="001171E2">
            <w:pPr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1171E2" w:rsidRDefault="001171E2">
            <w:pPr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элементарных математических представлений</w:t>
            </w:r>
          </w:p>
          <w:p w:rsidR="001171E2" w:rsidRDefault="001171E2">
            <w:pPr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закреплению пройденного материала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Пособие: </w:t>
            </w:r>
            <w:r>
              <w:rPr>
                <w:rFonts w:ascii="Times New Roman" w:hAnsi="Times New Roman" w:cs="Times New Roman"/>
              </w:rPr>
              <w:t>И.А.ПОНОМАРЕВА Формирование элементарных математических представлений. Старшая группа. Изд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ОЗАИКА-СИНТЕЗ,М.,2018,с.64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Физическая культура по плану инструктора</w:t>
            </w:r>
          </w:p>
        </w:tc>
      </w:tr>
      <w:tr w:rsidR="001171E2" w:rsidTr="001171E2">
        <w:trPr>
          <w:cantSplit/>
          <w:trHeight w:val="73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</w:t>
            </w:r>
          </w:p>
          <w:p w:rsidR="001171E2" w:rsidRDefault="00117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 xml:space="preserve">Лепка «Сказочные животные» 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 Рисование «Салют над городом в честь праздника Победы»». 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с.101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«Весенний ковер».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с.102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«Цветут сады»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с.104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1)Лепка «Зоопарк для кукол» </w:t>
            </w:r>
            <w:r>
              <w:rPr>
                <w:rFonts w:ascii="Times New Roman" w:hAnsi="Times New Roman" w:cs="Times New Roman"/>
              </w:rPr>
              <w:t>(Коллективная работа)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с.104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 Рисование «Бабочки летают над лугом».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с.105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2" w:rsidRDefault="001171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1)Аппликация «Загадки».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Пособие:</w:t>
            </w:r>
            <w:r>
              <w:rPr>
                <w:rFonts w:ascii="Times New Roman" w:hAnsi="Times New Roman" w:cs="Times New Roman"/>
              </w:rPr>
              <w:t xml:space="preserve"> Т.С.КОМАРОВА Изобразительная деятельность в детском саду. Старшая группа Издательство МОЗАИКА-СИНТЕЗ, М.,2017, с.106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2)Рисование «Цветные страницы».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Пособие</w:t>
            </w:r>
            <w:r>
              <w:rPr>
                <w:rFonts w:ascii="Times New Roman" w:hAnsi="Times New Roman" w:cs="Times New Roman"/>
              </w:rPr>
              <w:t>: Т.С.КОМАРОВА Изобразительная деятельность в детском саду. Старшая группа Издательство МОЗАИКА-СИНТЕЗ, М.,2017, с.108</w:t>
            </w: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</w:p>
          <w:p w:rsidR="001171E2" w:rsidRDefault="001171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 Музыка</w:t>
            </w:r>
            <w:r>
              <w:rPr>
                <w:rFonts w:ascii="Times New Roman" w:hAnsi="Times New Roman" w:cs="Times New Roman"/>
              </w:rPr>
              <w:t xml:space="preserve"> по плану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</w:tr>
    </w:tbl>
    <w:p w:rsidR="001171E2" w:rsidRDefault="001171E2" w:rsidP="001171E2">
      <w:pPr>
        <w:jc w:val="center"/>
        <w:rPr>
          <w:rFonts w:ascii="Times New Roman" w:hAnsi="Times New Roman" w:cs="Times New Roman"/>
        </w:rPr>
      </w:pPr>
    </w:p>
    <w:p w:rsidR="001171E2" w:rsidRDefault="001171E2" w:rsidP="0011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11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11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1E2" w:rsidRDefault="001171E2" w:rsidP="0011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C8" w:rsidRPr="003E5D60" w:rsidRDefault="007356C8" w:rsidP="00342A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56C8" w:rsidRPr="003E5D60" w:rsidSect="00D97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15"/>
    <w:multiLevelType w:val="hybridMultilevel"/>
    <w:tmpl w:val="7F60242A"/>
    <w:lvl w:ilvl="0" w:tplc="DCC04862">
      <w:start w:val="1"/>
      <w:numFmt w:val="bullet"/>
      <w:lvlText w:val="•"/>
      <w:lvlJc w:val="left"/>
    </w:lvl>
    <w:lvl w:ilvl="1" w:tplc="37985056">
      <w:numFmt w:val="decimal"/>
      <w:lvlText w:val=""/>
      <w:lvlJc w:val="left"/>
    </w:lvl>
    <w:lvl w:ilvl="2" w:tplc="6A3E3974">
      <w:numFmt w:val="decimal"/>
      <w:lvlText w:val=""/>
      <w:lvlJc w:val="left"/>
    </w:lvl>
    <w:lvl w:ilvl="3" w:tplc="633667E4">
      <w:numFmt w:val="decimal"/>
      <w:lvlText w:val=""/>
      <w:lvlJc w:val="left"/>
    </w:lvl>
    <w:lvl w:ilvl="4" w:tplc="0B0C4582">
      <w:numFmt w:val="decimal"/>
      <w:lvlText w:val=""/>
      <w:lvlJc w:val="left"/>
    </w:lvl>
    <w:lvl w:ilvl="5" w:tplc="10444F00">
      <w:numFmt w:val="decimal"/>
      <w:lvlText w:val=""/>
      <w:lvlJc w:val="left"/>
    </w:lvl>
    <w:lvl w:ilvl="6" w:tplc="127800B8">
      <w:numFmt w:val="decimal"/>
      <w:lvlText w:val=""/>
      <w:lvlJc w:val="left"/>
    </w:lvl>
    <w:lvl w:ilvl="7" w:tplc="FBF22946">
      <w:numFmt w:val="decimal"/>
      <w:lvlText w:val=""/>
      <w:lvlJc w:val="left"/>
    </w:lvl>
    <w:lvl w:ilvl="8" w:tplc="DFE28C1A">
      <w:numFmt w:val="decimal"/>
      <w:lvlText w:val=""/>
      <w:lvlJc w:val="left"/>
    </w:lvl>
  </w:abstractNum>
  <w:abstractNum w:abstractNumId="1">
    <w:nsid w:val="00001D18"/>
    <w:multiLevelType w:val="hybridMultilevel"/>
    <w:tmpl w:val="16426370"/>
    <w:lvl w:ilvl="0" w:tplc="3EE07ECC">
      <w:start w:val="1"/>
      <w:numFmt w:val="bullet"/>
      <w:lvlText w:val="•"/>
      <w:lvlJc w:val="left"/>
    </w:lvl>
    <w:lvl w:ilvl="1" w:tplc="B9B83B5E">
      <w:numFmt w:val="decimal"/>
      <w:lvlText w:val=""/>
      <w:lvlJc w:val="left"/>
    </w:lvl>
    <w:lvl w:ilvl="2" w:tplc="EE1EB67E">
      <w:numFmt w:val="decimal"/>
      <w:lvlText w:val=""/>
      <w:lvlJc w:val="left"/>
    </w:lvl>
    <w:lvl w:ilvl="3" w:tplc="70E68510">
      <w:numFmt w:val="decimal"/>
      <w:lvlText w:val=""/>
      <w:lvlJc w:val="left"/>
    </w:lvl>
    <w:lvl w:ilvl="4" w:tplc="2CB8089E">
      <w:numFmt w:val="decimal"/>
      <w:lvlText w:val=""/>
      <w:lvlJc w:val="left"/>
    </w:lvl>
    <w:lvl w:ilvl="5" w:tplc="FC585726">
      <w:numFmt w:val="decimal"/>
      <w:lvlText w:val=""/>
      <w:lvlJc w:val="left"/>
    </w:lvl>
    <w:lvl w:ilvl="6" w:tplc="C932179C">
      <w:numFmt w:val="decimal"/>
      <w:lvlText w:val=""/>
      <w:lvlJc w:val="left"/>
    </w:lvl>
    <w:lvl w:ilvl="7" w:tplc="284A196A">
      <w:numFmt w:val="decimal"/>
      <w:lvlText w:val=""/>
      <w:lvlJc w:val="left"/>
    </w:lvl>
    <w:lvl w:ilvl="8" w:tplc="6D245F92">
      <w:numFmt w:val="decimal"/>
      <w:lvlText w:val=""/>
      <w:lvlJc w:val="left"/>
    </w:lvl>
  </w:abstractNum>
  <w:abstractNum w:abstractNumId="2">
    <w:nsid w:val="00001F16"/>
    <w:multiLevelType w:val="hybridMultilevel"/>
    <w:tmpl w:val="14684EFC"/>
    <w:lvl w:ilvl="0" w:tplc="A59E42F2">
      <w:start w:val="1"/>
      <w:numFmt w:val="bullet"/>
      <w:lvlText w:val="•"/>
      <w:lvlJc w:val="left"/>
    </w:lvl>
    <w:lvl w:ilvl="1" w:tplc="C2B63542">
      <w:numFmt w:val="decimal"/>
      <w:lvlText w:val=""/>
      <w:lvlJc w:val="left"/>
    </w:lvl>
    <w:lvl w:ilvl="2" w:tplc="9424CA6A">
      <w:numFmt w:val="decimal"/>
      <w:lvlText w:val=""/>
      <w:lvlJc w:val="left"/>
    </w:lvl>
    <w:lvl w:ilvl="3" w:tplc="0338D05C">
      <w:numFmt w:val="decimal"/>
      <w:lvlText w:val=""/>
      <w:lvlJc w:val="left"/>
    </w:lvl>
    <w:lvl w:ilvl="4" w:tplc="E8C2011E">
      <w:numFmt w:val="decimal"/>
      <w:lvlText w:val=""/>
      <w:lvlJc w:val="left"/>
    </w:lvl>
    <w:lvl w:ilvl="5" w:tplc="3CC4A94C">
      <w:numFmt w:val="decimal"/>
      <w:lvlText w:val=""/>
      <w:lvlJc w:val="left"/>
    </w:lvl>
    <w:lvl w:ilvl="6" w:tplc="7CE611AC">
      <w:numFmt w:val="decimal"/>
      <w:lvlText w:val=""/>
      <w:lvlJc w:val="left"/>
    </w:lvl>
    <w:lvl w:ilvl="7" w:tplc="3690AC20">
      <w:numFmt w:val="decimal"/>
      <w:lvlText w:val=""/>
      <w:lvlJc w:val="left"/>
    </w:lvl>
    <w:lvl w:ilvl="8" w:tplc="C77A1FE8">
      <w:numFmt w:val="decimal"/>
      <w:lvlText w:val=""/>
      <w:lvlJc w:val="left"/>
    </w:lvl>
  </w:abstractNum>
  <w:abstractNum w:abstractNumId="3">
    <w:nsid w:val="00002B00"/>
    <w:multiLevelType w:val="hybridMultilevel"/>
    <w:tmpl w:val="AB264184"/>
    <w:lvl w:ilvl="0" w:tplc="B3A2DBA2">
      <w:start w:val="1"/>
      <w:numFmt w:val="bullet"/>
      <w:lvlText w:val="•"/>
      <w:lvlJc w:val="left"/>
    </w:lvl>
    <w:lvl w:ilvl="1" w:tplc="94D2BA62">
      <w:numFmt w:val="decimal"/>
      <w:lvlText w:val=""/>
      <w:lvlJc w:val="left"/>
    </w:lvl>
    <w:lvl w:ilvl="2" w:tplc="D068D45C">
      <w:numFmt w:val="decimal"/>
      <w:lvlText w:val=""/>
      <w:lvlJc w:val="left"/>
    </w:lvl>
    <w:lvl w:ilvl="3" w:tplc="7C7C2914">
      <w:numFmt w:val="decimal"/>
      <w:lvlText w:val=""/>
      <w:lvlJc w:val="left"/>
    </w:lvl>
    <w:lvl w:ilvl="4" w:tplc="4546F538">
      <w:numFmt w:val="decimal"/>
      <w:lvlText w:val=""/>
      <w:lvlJc w:val="left"/>
    </w:lvl>
    <w:lvl w:ilvl="5" w:tplc="0CB284C2">
      <w:numFmt w:val="decimal"/>
      <w:lvlText w:val=""/>
      <w:lvlJc w:val="left"/>
    </w:lvl>
    <w:lvl w:ilvl="6" w:tplc="807C8FAA">
      <w:numFmt w:val="decimal"/>
      <w:lvlText w:val=""/>
      <w:lvlJc w:val="left"/>
    </w:lvl>
    <w:lvl w:ilvl="7" w:tplc="0A1042B2">
      <w:numFmt w:val="decimal"/>
      <w:lvlText w:val=""/>
      <w:lvlJc w:val="left"/>
    </w:lvl>
    <w:lvl w:ilvl="8" w:tplc="01C0A364">
      <w:numFmt w:val="decimal"/>
      <w:lvlText w:val=""/>
      <w:lvlJc w:val="left"/>
    </w:lvl>
  </w:abstractNum>
  <w:abstractNum w:abstractNumId="4">
    <w:nsid w:val="00003004"/>
    <w:multiLevelType w:val="hybridMultilevel"/>
    <w:tmpl w:val="00BEB9A2"/>
    <w:lvl w:ilvl="0" w:tplc="13608650">
      <w:start w:val="1"/>
      <w:numFmt w:val="bullet"/>
      <w:lvlText w:val="•"/>
      <w:lvlJc w:val="left"/>
    </w:lvl>
    <w:lvl w:ilvl="1" w:tplc="10561AC8">
      <w:numFmt w:val="decimal"/>
      <w:lvlText w:val=""/>
      <w:lvlJc w:val="left"/>
    </w:lvl>
    <w:lvl w:ilvl="2" w:tplc="E8F0E990">
      <w:numFmt w:val="decimal"/>
      <w:lvlText w:val=""/>
      <w:lvlJc w:val="left"/>
    </w:lvl>
    <w:lvl w:ilvl="3" w:tplc="D1544376">
      <w:numFmt w:val="decimal"/>
      <w:lvlText w:val=""/>
      <w:lvlJc w:val="left"/>
    </w:lvl>
    <w:lvl w:ilvl="4" w:tplc="9158717E">
      <w:numFmt w:val="decimal"/>
      <w:lvlText w:val=""/>
      <w:lvlJc w:val="left"/>
    </w:lvl>
    <w:lvl w:ilvl="5" w:tplc="931AF5E8">
      <w:numFmt w:val="decimal"/>
      <w:lvlText w:val=""/>
      <w:lvlJc w:val="left"/>
    </w:lvl>
    <w:lvl w:ilvl="6" w:tplc="6104485E">
      <w:numFmt w:val="decimal"/>
      <w:lvlText w:val=""/>
      <w:lvlJc w:val="left"/>
    </w:lvl>
    <w:lvl w:ilvl="7" w:tplc="BAD03172">
      <w:numFmt w:val="decimal"/>
      <w:lvlText w:val=""/>
      <w:lvlJc w:val="left"/>
    </w:lvl>
    <w:lvl w:ilvl="8" w:tplc="4B045F8C">
      <w:numFmt w:val="decimal"/>
      <w:lvlText w:val=""/>
      <w:lvlJc w:val="left"/>
    </w:lvl>
  </w:abstractNum>
  <w:abstractNum w:abstractNumId="5">
    <w:nsid w:val="00003492"/>
    <w:multiLevelType w:val="hybridMultilevel"/>
    <w:tmpl w:val="27E83CDC"/>
    <w:lvl w:ilvl="0" w:tplc="388236B0">
      <w:start w:val="1"/>
      <w:numFmt w:val="bullet"/>
      <w:lvlText w:val="•"/>
      <w:lvlJc w:val="left"/>
    </w:lvl>
    <w:lvl w:ilvl="1" w:tplc="6A44369A">
      <w:numFmt w:val="decimal"/>
      <w:lvlText w:val=""/>
      <w:lvlJc w:val="left"/>
    </w:lvl>
    <w:lvl w:ilvl="2" w:tplc="3CC24DCC">
      <w:numFmt w:val="decimal"/>
      <w:lvlText w:val=""/>
      <w:lvlJc w:val="left"/>
    </w:lvl>
    <w:lvl w:ilvl="3" w:tplc="E64A6810">
      <w:numFmt w:val="decimal"/>
      <w:lvlText w:val=""/>
      <w:lvlJc w:val="left"/>
    </w:lvl>
    <w:lvl w:ilvl="4" w:tplc="9CB68CDE">
      <w:numFmt w:val="decimal"/>
      <w:lvlText w:val=""/>
      <w:lvlJc w:val="left"/>
    </w:lvl>
    <w:lvl w:ilvl="5" w:tplc="98EE7890">
      <w:numFmt w:val="decimal"/>
      <w:lvlText w:val=""/>
      <w:lvlJc w:val="left"/>
    </w:lvl>
    <w:lvl w:ilvl="6" w:tplc="9F8C46FA">
      <w:numFmt w:val="decimal"/>
      <w:lvlText w:val=""/>
      <w:lvlJc w:val="left"/>
    </w:lvl>
    <w:lvl w:ilvl="7" w:tplc="5AC0CAAC">
      <w:numFmt w:val="decimal"/>
      <w:lvlText w:val=""/>
      <w:lvlJc w:val="left"/>
    </w:lvl>
    <w:lvl w:ilvl="8" w:tplc="C4D254CA">
      <w:numFmt w:val="decimal"/>
      <w:lvlText w:val=""/>
      <w:lvlJc w:val="left"/>
    </w:lvl>
  </w:abstractNum>
  <w:abstractNum w:abstractNumId="6">
    <w:nsid w:val="000039CE"/>
    <w:multiLevelType w:val="hybridMultilevel"/>
    <w:tmpl w:val="968C1D9A"/>
    <w:lvl w:ilvl="0" w:tplc="E92CBB88">
      <w:start w:val="1"/>
      <w:numFmt w:val="bullet"/>
      <w:lvlText w:val="•"/>
      <w:lvlJc w:val="left"/>
    </w:lvl>
    <w:lvl w:ilvl="1" w:tplc="F6D843A4">
      <w:numFmt w:val="decimal"/>
      <w:lvlText w:val=""/>
      <w:lvlJc w:val="left"/>
    </w:lvl>
    <w:lvl w:ilvl="2" w:tplc="569271BC">
      <w:numFmt w:val="decimal"/>
      <w:lvlText w:val=""/>
      <w:lvlJc w:val="left"/>
    </w:lvl>
    <w:lvl w:ilvl="3" w:tplc="99E426F4">
      <w:numFmt w:val="decimal"/>
      <w:lvlText w:val=""/>
      <w:lvlJc w:val="left"/>
    </w:lvl>
    <w:lvl w:ilvl="4" w:tplc="E6F00966">
      <w:numFmt w:val="decimal"/>
      <w:lvlText w:val=""/>
      <w:lvlJc w:val="left"/>
    </w:lvl>
    <w:lvl w:ilvl="5" w:tplc="F6B40840">
      <w:numFmt w:val="decimal"/>
      <w:lvlText w:val=""/>
      <w:lvlJc w:val="left"/>
    </w:lvl>
    <w:lvl w:ilvl="6" w:tplc="C1C05D84">
      <w:numFmt w:val="decimal"/>
      <w:lvlText w:val=""/>
      <w:lvlJc w:val="left"/>
    </w:lvl>
    <w:lvl w:ilvl="7" w:tplc="0D249854">
      <w:numFmt w:val="decimal"/>
      <w:lvlText w:val=""/>
      <w:lvlJc w:val="left"/>
    </w:lvl>
    <w:lvl w:ilvl="8" w:tplc="4BA43190">
      <w:numFmt w:val="decimal"/>
      <w:lvlText w:val=""/>
      <w:lvlJc w:val="left"/>
    </w:lvl>
  </w:abstractNum>
  <w:abstractNum w:abstractNumId="7">
    <w:nsid w:val="00003F4A"/>
    <w:multiLevelType w:val="hybridMultilevel"/>
    <w:tmpl w:val="79E01BE6"/>
    <w:lvl w:ilvl="0" w:tplc="85742B12">
      <w:start w:val="1"/>
      <w:numFmt w:val="bullet"/>
      <w:lvlText w:val="•"/>
      <w:lvlJc w:val="left"/>
    </w:lvl>
    <w:lvl w:ilvl="1" w:tplc="D722BCEC">
      <w:numFmt w:val="decimal"/>
      <w:lvlText w:val=""/>
      <w:lvlJc w:val="left"/>
    </w:lvl>
    <w:lvl w:ilvl="2" w:tplc="21A407CC">
      <w:numFmt w:val="decimal"/>
      <w:lvlText w:val=""/>
      <w:lvlJc w:val="left"/>
    </w:lvl>
    <w:lvl w:ilvl="3" w:tplc="939A1A04">
      <w:numFmt w:val="decimal"/>
      <w:lvlText w:val=""/>
      <w:lvlJc w:val="left"/>
    </w:lvl>
    <w:lvl w:ilvl="4" w:tplc="95CA0592">
      <w:numFmt w:val="decimal"/>
      <w:lvlText w:val=""/>
      <w:lvlJc w:val="left"/>
    </w:lvl>
    <w:lvl w:ilvl="5" w:tplc="26D8995C">
      <w:numFmt w:val="decimal"/>
      <w:lvlText w:val=""/>
      <w:lvlJc w:val="left"/>
    </w:lvl>
    <w:lvl w:ilvl="6" w:tplc="0AD017BC">
      <w:numFmt w:val="decimal"/>
      <w:lvlText w:val=""/>
      <w:lvlJc w:val="left"/>
    </w:lvl>
    <w:lvl w:ilvl="7" w:tplc="CFE65C86">
      <w:numFmt w:val="decimal"/>
      <w:lvlText w:val=""/>
      <w:lvlJc w:val="left"/>
    </w:lvl>
    <w:lvl w:ilvl="8" w:tplc="F3B89CCE">
      <w:numFmt w:val="decimal"/>
      <w:lvlText w:val=""/>
      <w:lvlJc w:val="left"/>
    </w:lvl>
  </w:abstractNum>
  <w:abstractNum w:abstractNumId="8">
    <w:nsid w:val="0000470E"/>
    <w:multiLevelType w:val="hybridMultilevel"/>
    <w:tmpl w:val="13A60436"/>
    <w:lvl w:ilvl="0" w:tplc="0DDC1B6E">
      <w:start w:val="1"/>
      <w:numFmt w:val="bullet"/>
      <w:lvlText w:val="•"/>
      <w:lvlJc w:val="left"/>
    </w:lvl>
    <w:lvl w:ilvl="1" w:tplc="8B4ECE94">
      <w:numFmt w:val="decimal"/>
      <w:lvlText w:val=""/>
      <w:lvlJc w:val="left"/>
    </w:lvl>
    <w:lvl w:ilvl="2" w:tplc="BED8DCD6">
      <w:numFmt w:val="decimal"/>
      <w:lvlText w:val=""/>
      <w:lvlJc w:val="left"/>
    </w:lvl>
    <w:lvl w:ilvl="3" w:tplc="86C24B60">
      <w:numFmt w:val="decimal"/>
      <w:lvlText w:val=""/>
      <w:lvlJc w:val="left"/>
    </w:lvl>
    <w:lvl w:ilvl="4" w:tplc="05643460">
      <w:numFmt w:val="decimal"/>
      <w:lvlText w:val=""/>
      <w:lvlJc w:val="left"/>
    </w:lvl>
    <w:lvl w:ilvl="5" w:tplc="C402228E">
      <w:numFmt w:val="decimal"/>
      <w:lvlText w:val=""/>
      <w:lvlJc w:val="left"/>
    </w:lvl>
    <w:lvl w:ilvl="6" w:tplc="1D1C1202">
      <w:numFmt w:val="decimal"/>
      <w:lvlText w:val=""/>
      <w:lvlJc w:val="left"/>
    </w:lvl>
    <w:lvl w:ilvl="7" w:tplc="54549A30">
      <w:numFmt w:val="decimal"/>
      <w:lvlText w:val=""/>
      <w:lvlJc w:val="left"/>
    </w:lvl>
    <w:lvl w:ilvl="8" w:tplc="8B4C85B0">
      <w:numFmt w:val="decimal"/>
      <w:lvlText w:val=""/>
      <w:lvlJc w:val="left"/>
    </w:lvl>
  </w:abstractNum>
  <w:abstractNum w:abstractNumId="9">
    <w:nsid w:val="00004AD4"/>
    <w:multiLevelType w:val="hybridMultilevel"/>
    <w:tmpl w:val="16B8DA28"/>
    <w:lvl w:ilvl="0" w:tplc="B2CE2C64">
      <w:start w:val="1"/>
      <w:numFmt w:val="bullet"/>
      <w:lvlText w:val="•"/>
      <w:lvlJc w:val="left"/>
    </w:lvl>
    <w:lvl w:ilvl="1" w:tplc="809C68D6">
      <w:numFmt w:val="decimal"/>
      <w:lvlText w:val=""/>
      <w:lvlJc w:val="left"/>
    </w:lvl>
    <w:lvl w:ilvl="2" w:tplc="67D601C0">
      <w:numFmt w:val="decimal"/>
      <w:lvlText w:val=""/>
      <w:lvlJc w:val="left"/>
    </w:lvl>
    <w:lvl w:ilvl="3" w:tplc="985681D4">
      <w:numFmt w:val="decimal"/>
      <w:lvlText w:val=""/>
      <w:lvlJc w:val="left"/>
    </w:lvl>
    <w:lvl w:ilvl="4" w:tplc="0E86932A">
      <w:numFmt w:val="decimal"/>
      <w:lvlText w:val=""/>
      <w:lvlJc w:val="left"/>
    </w:lvl>
    <w:lvl w:ilvl="5" w:tplc="2D4072A0">
      <w:numFmt w:val="decimal"/>
      <w:lvlText w:val=""/>
      <w:lvlJc w:val="left"/>
    </w:lvl>
    <w:lvl w:ilvl="6" w:tplc="EC54FB94">
      <w:numFmt w:val="decimal"/>
      <w:lvlText w:val=""/>
      <w:lvlJc w:val="left"/>
    </w:lvl>
    <w:lvl w:ilvl="7" w:tplc="F5F8E678">
      <w:numFmt w:val="decimal"/>
      <w:lvlText w:val=""/>
      <w:lvlJc w:val="left"/>
    </w:lvl>
    <w:lvl w:ilvl="8" w:tplc="4EBA9CE0">
      <w:numFmt w:val="decimal"/>
      <w:lvlText w:val=""/>
      <w:lvlJc w:val="left"/>
    </w:lvl>
  </w:abstractNum>
  <w:abstractNum w:abstractNumId="10">
    <w:nsid w:val="00004C85"/>
    <w:multiLevelType w:val="hybridMultilevel"/>
    <w:tmpl w:val="1D9E8FCC"/>
    <w:lvl w:ilvl="0" w:tplc="F9AE3DB6">
      <w:start w:val="1"/>
      <w:numFmt w:val="bullet"/>
      <w:lvlText w:val="•"/>
      <w:lvlJc w:val="left"/>
    </w:lvl>
    <w:lvl w:ilvl="1" w:tplc="E39C8CA8">
      <w:numFmt w:val="decimal"/>
      <w:lvlText w:val=""/>
      <w:lvlJc w:val="left"/>
    </w:lvl>
    <w:lvl w:ilvl="2" w:tplc="7598C144">
      <w:numFmt w:val="decimal"/>
      <w:lvlText w:val=""/>
      <w:lvlJc w:val="left"/>
    </w:lvl>
    <w:lvl w:ilvl="3" w:tplc="05B8D45C">
      <w:numFmt w:val="decimal"/>
      <w:lvlText w:val=""/>
      <w:lvlJc w:val="left"/>
    </w:lvl>
    <w:lvl w:ilvl="4" w:tplc="4E241AC8">
      <w:numFmt w:val="decimal"/>
      <w:lvlText w:val=""/>
      <w:lvlJc w:val="left"/>
    </w:lvl>
    <w:lvl w:ilvl="5" w:tplc="DD0491EE">
      <w:numFmt w:val="decimal"/>
      <w:lvlText w:val=""/>
      <w:lvlJc w:val="left"/>
    </w:lvl>
    <w:lvl w:ilvl="6" w:tplc="E634065A">
      <w:numFmt w:val="decimal"/>
      <w:lvlText w:val=""/>
      <w:lvlJc w:val="left"/>
    </w:lvl>
    <w:lvl w:ilvl="7" w:tplc="F6A6E6BC">
      <w:numFmt w:val="decimal"/>
      <w:lvlText w:val=""/>
      <w:lvlJc w:val="left"/>
    </w:lvl>
    <w:lvl w:ilvl="8" w:tplc="5E427144">
      <w:numFmt w:val="decimal"/>
      <w:lvlText w:val=""/>
      <w:lvlJc w:val="left"/>
    </w:lvl>
  </w:abstractNum>
  <w:abstractNum w:abstractNumId="11">
    <w:nsid w:val="00004D67"/>
    <w:multiLevelType w:val="hybridMultilevel"/>
    <w:tmpl w:val="60CE155E"/>
    <w:lvl w:ilvl="0" w:tplc="1C60E732">
      <w:start w:val="1"/>
      <w:numFmt w:val="bullet"/>
      <w:lvlText w:val="•"/>
      <w:lvlJc w:val="left"/>
    </w:lvl>
    <w:lvl w:ilvl="1" w:tplc="269CAE52">
      <w:numFmt w:val="decimal"/>
      <w:lvlText w:val=""/>
      <w:lvlJc w:val="left"/>
    </w:lvl>
    <w:lvl w:ilvl="2" w:tplc="EADA752A">
      <w:numFmt w:val="decimal"/>
      <w:lvlText w:val=""/>
      <w:lvlJc w:val="left"/>
    </w:lvl>
    <w:lvl w:ilvl="3" w:tplc="7062D556">
      <w:numFmt w:val="decimal"/>
      <w:lvlText w:val=""/>
      <w:lvlJc w:val="left"/>
    </w:lvl>
    <w:lvl w:ilvl="4" w:tplc="D96A4352">
      <w:numFmt w:val="decimal"/>
      <w:lvlText w:val=""/>
      <w:lvlJc w:val="left"/>
    </w:lvl>
    <w:lvl w:ilvl="5" w:tplc="2744BAE6">
      <w:numFmt w:val="decimal"/>
      <w:lvlText w:val=""/>
      <w:lvlJc w:val="left"/>
    </w:lvl>
    <w:lvl w:ilvl="6" w:tplc="97C4BE94">
      <w:numFmt w:val="decimal"/>
      <w:lvlText w:val=""/>
      <w:lvlJc w:val="left"/>
    </w:lvl>
    <w:lvl w:ilvl="7" w:tplc="CFA6B8BA">
      <w:numFmt w:val="decimal"/>
      <w:lvlText w:val=""/>
      <w:lvlJc w:val="left"/>
    </w:lvl>
    <w:lvl w:ilvl="8" w:tplc="2E3C3C9C">
      <w:numFmt w:val="decimal"/>
      <w:lvlText w:val=""/>
      <w:lvlJc w:val="left"/>
    </w:lvl>
  </w:abstractNum>
  <w:abstractNum w:abstractNumId="12">
    <w:nsid w:val="00005064"/>
    <w:multiLevelType w:val="hybridMultilevel"/>
    <w:tmpl w:val="CDBE80D8"/>
    <w:lvl w:ilvl="0" w:tplc="5DAABE54">
      <w:start w:val="1"/>
      <w:numFmt w:val="bullet"/>
      <w:lvlText w:val="•"/>
      <w:lvlJc w:val="left"/>
    </w:lvl>
    <w:lvl w:ilvl="1" w:tplc="29EA3D44">
      <w:numFmt w:val="decimal"/>
      <w:lvlText w:val=""/>
      <w:lvlJc w:val="left"/>
    </w:lvl>
    <w:lvl w:ilvl="2" w:tplc="EC422C2E">
      <w:numFmt w:val="decimal"/>
      <w:lvlText w:val=""/>
      <w:lvlJc w:val="left"/>
    </w:lvl>
    <w:lvl w:ilvl="3" w:tplc="29CA8FD4">
      <w:numFmt w:val="decimal"/>
      <w:lvlText w:val=""/>
      <w:lvlJc w:val="left"/>
    </w:lvl>
    <w:lvl w:ilvl="4" w:tplc="1C8C695E">
      <w:numFmt w:val="decimal"/>
      <w:lvlText w:val=""/>
      <w:lvlJc w:val="left"/>
    </w:lvl>
    <w:lvl w:ilvl="5" w:tplc="BD781F2E">
      <w:numFmt w:val="decimal"/>
      <w:lvlText w:val=""/>
      <w:lvlJc w:val="left"/>
    </w:lvl>
    <w:lvl w:ilvl="6" w:tplc="71E83DEA">
      <w:numFmt w:val="decimal"/>
      <w:lvlText w:val=""/>
      <w:lvlJc w:val="left"/>
    </w:lvl>
    <w:lvl w:ilvl="7" w:tplc="B352D5CA">
      <w:numFmt w:val="decimal"/>
      <w:lvlText w:val=""/>
      <w:lvlJc w:val="left"/>
    </w:lvl>
    <w:lvl w:ilvl="8" w:tplc="573E73D0">
      <w:numFmt w:val="decimal"/>
      <w:lvlText w:val=""/>
      <w:lvlJc w:val="left"/>
    </w:lvl>
  </w:abstractNum>
  <w:abstractNum w:abstractNumId="13">
    <w:nsid w:val="00005ED0"/>
    <w:multiLevelType w:val="hybridMultilevel"/>
    <w:tmpl w:val="F87A122C"/>
    <w:lvl w:ilvl="0" w:tplc="94D40A5E">
      <w:start w:val="1"/>
      <w:numFmt w:val="bullet"/>
      <w:lvlText w:val="•"/>
      <w:lvlJc w:val="left"/>
    </w:lvl>
    <w:lvl w:ilvl="1" w:tplc="05C26050">
      <w:numFmt w:val="decimal"/>
      <w:lvlText w:val=""/>
      <w:lvlJc w:val="left"/>
    </w:lvl>
    <w:lvl w:ilvl="2" w:tplc="733061A4">
      <w:numFmt w:val="decimal"/>
      <w:lvlText w:val=""/>
      <w:lvlJc w:val="left"/>
    </w:lvl>
    <w:lvl w:ilvl="3" w:tplc="477AA328">
      <w:numFmt w:val="decimal"/>
      <w:lvlText w:val=""/>
      <w:lvlJc w:val="left"/>
    </w:lvl>
    <w:lvl w:ilvl="4" w:tplc="E39C8AF2">
      <w:numFmt w:val="decimal"/>
      <w:lvlText w:val=""/>
      <w:lvlJc w:val="left"/>
    </w:lvl>
    <w:lvl w:ilvl="5" w:tplc="DA4C43C6">
      <w:numFmt w:val="decimal"/>
      <w:lvlText w:val=""/>
      <w:lvlJc w:val="left"/>
    </w:lvl>
    <w:lvl w:ilvl="6" w:tplc="87D6A8B0">
      <w:numFmt w:val="decimal"/>
      <w:lvlText w:val=""/>
      <w:lvlJc w:val="left"/>
    </w:lvl>
    <w:lvl w:ilvl="7" w:tplc="EFE26690">
      <w:numFmt w:val="decimal"/>
      <w:lvlText w:val=""/>
      <w:lvlJc w:val="left"/>
    </w:lvl>
    <w:lvl w:ilvl="8" w:tplc="FC88968E">
      <w:numFmt w:val="decimal"/>
      <w:lvlText w:val=""/>
      <w:lvlJc w:val="left"/>
    </w:lvl>
  </w:abstractNum>
  <w:abstractNum w:abstractNumId="14">
    <w:nsid w:val="00006A15"/>
    <w:multiLevelType w:val="hybridMultilevel"/>
    <w:tmpl w:val="E7CAEFD0"/>
    <w:lvl w:ilvl="0" w:tplc="83F8467A">
      <w:start w:val="1"/>
      <w:numFmt w:val="bullet"/>
      <w:lvlText w:val="и"/>
      <w:lvlJc w:val="left"/>
    </w:lvl>
    <w:lvl w:ilvl="1" w:tplc="12E058F2">
      <w:start w:val="1"/>
      <w:numFmt w:val="bullet"/>
      <w:lvlText w:val="•"/>
      <w:lvlJc w:val="left"/>
    </w:lvl>
    <w:lvl w:ilvl="2" w:tplc="96222C42">
      <w:numFmt w:val="decimal"/>
      <w:lvlText w:val=""/>
      <w:lvlJc w:val="left"/>
    </w:lvl>
    <w:lvl w:ilvl="3" w:tplc="2D94DFAA">
      <w:numFmt w:val="decimal"/>
      <w:lvlText w:val=""/>
      <w:lvlJc w:val="left"/>
    </w:lvl>
    <w:lvl w:ilvl="4" w:tplc="F8C083A8">
      <w:numFmt w:val="decimal"/>
      <w:lvlText w:val=""/>
      <w:lvlJc w:val="left"/>
    </w:lvl>
    <w:lvl w:ilvl="5" w:tplc="447CB680">
      <w:numFmt w:val="decimal"/>
      <w:lvlText w:val=""/>
      <w:lvlJc w:val="left"/>
    </w:lvl>
    <w:lvl w:ilvl="6" w:tplc="D4B26A46">
      <w:numFmt w:val="decimal"/>
      <w:lvlText w:val=""/>
      <w:lvlJc w:val="left"/>
    </w:lvl>
    <w:lvl w:ilvl="7" w:tplc="6710628A">
      <w:numFmt w:val="decimal"/>
      <w:lvlText w:val=""/>
      <w:lvlJc w:val="left"/>
    </w:lvl>
    <w:lvl w:ilvl="8" w:tplc="DD768416">
      <w:numFmt w:val="decimal"/>
      <w:lvlText w:val=""/>
      <w:lvlJc w:val="left"/>
    </w:lvl>
  </w:abstractNum>
  <w:abstractNum w:abstractNumId="15">
    <w:nsid w:val="00007282"/>
    <w:multiLevelType w:val="hybridMultilevel"/>
    <w:tmpl w:val="176C05C4"/>
    <w:lvl w:ilvl="0" w:tplc="ACE8E7DA">
      <w:start w:val="1"/>
      <w:numFmt w:val="bullet"/>
      <w:lvlText w:val="•"/>
      <w:lvlJc w:val="left"/>
    </w:lvl>
    <w:lvl w:ilvl="1" w:tplc="51D48C02">
      <w:numFmt w:val="decimal"/>
      <w:lvlText w:val=""/>
      <w:lvlJc w:val="left"/>
    </w:lvl>
    <w:lvl w:ilvl="2" w:tplc="A9209DE2">
      <w:numFmt w:val="decimal"/>
      <w:lvlText w:val=""/>
      <w:lvlJc w:val="left"/>
    </w:lvl>
    <w:lvl w:ilvl="3" w:tplc="592AFBB8">
      <w:numFmt w:val="decimal"/>
      <w:lvlText w:val=""/>
      <w:lvlJc w:val="left"/>
    </w:lvl>
    <w:lvl w:ilvl="4" w:tplc="4EE4D93E">
      <w:numFmt w:val="decimal"/>
      <w:lvlText w:val=""/>
      <w:lvlJc w:val="left"/>
    </w:lvl>
    <w:lvl w:ilvl="5" w:tplc="BE4E6DD2">
      <w:numFmt w:val="decimal"/>
      <w:lvlText w:val=""/>
      <w:lvlJc w:val="left"/>
    </w:lvl>
    <w:lvl w:ilvl="6" w:tplc="7E5E4578">
      <w:numFmt w:val="decimal"/>
      <w:lvlText w:val=""/>
      <w:lvlJc w:val="left"/>
    </w:lvl>
    <w:lvl w:ilvl="7" w:tplc="7CBCB5E2">
      <w:numFmt w:val="decimal"/>
      <w:lvlText w:val=""/>
      <w:lvlJc w:val="left"/>
    </w:lvl>
    <w:lvl w:ilvl="8" w:tplc="453EF062">
      <w:numFmt w:val="decimal"/>
      <w:lvlText w:val=""/>
      <w:lvlJc w:val="left"/>
    </w:lvl>
  </w:abstractNum>
  <w:abstractNum w:abstractNumId="16">
    <w:nsid w:val="0000773B"/>
    <w:multiLevelType w:val="hybridMultilevel"/>
    <w:tmpl w:val="34423E74"/>
    <w:lvl w:ilvl="0" w:tplc="4CD4E2F0">
      <w:start w:val="1"/>
      <w:numFmt w:val="bullet"/>
      <w:lvlText w:val="и"/>
      <w:lvlJc w:val="left"/>
    </w:lvl>
    <w:lvl w:ilvl="1" w:tplc="BDF87ED6">
      <w:start w:val="1"/>
      <w:numFmt w:val="bullet"/>
      <w:lvlText w:val="•"/>
      <w:lvlJc w:val="left"/>
    </w:lvl>
    <w:lvl w:ilvl="2" w:tplc="50BA77D0">
      <w:numFmt w:val="decimal"/>
      <w:lvlText w:val=""/>
      <w:lvlJc w:val="left"/>
    </w:lvl>
    <w:lvl w:ilvl="3" w:tplc="F46EB7C6">
      <w:numFmt w:val="decimal"/>
      <w:lvlText w:val=""/>
      <w:lvlJc w:val="left"/>
    </w:lvl>
    <w:lvl w:ilvl="4" w:tplc="A68CED1C">
      <w:numFmt w:val="decimal"/>
      <w:lvlText w:val=""/>
      <w:lvlJc w:val="left"/>
    </w:lvl>
    <w:lvl w:ilvl="5" w:tplc="F5CC53F4">
      <w:numFmt w:val="decimal"/>
      <w:lvlText w:val=""/>
      <w:lvlJc w:val="left"/>
    </w:lvl>
    <w:lvl w:ilvl="6" w:tplc="3C227296">
      <w:numFmt w:val="decimal"/>
      <w:lvlText w:val=""/>
      <w:lvlJc w:val="left"/>
    </w:lvl>
    <w:lvl w:ilvl="7" w:tplc="539CF776">
      <w:numFmt w:val="decimal"/>
      <w:lvlText w:val=""/>
      <w:lvlJc w:val="left"/>
    </w:lvl>
    <w:lvl w:ilvl="8" w:tplc="1324A0AC">
      <w:numFmt w:val="decimal"/>
      <w:lvlText w:val=""/>
      <w:lvlJc w:val="left"/>
    </w:lvl>
  </w:abstractNum>
  <w:abstractNum w:abstractNumId="17">
    <w:nsid w:val="00007F61"/>
    <w:multiLevelType w:val="hybridMultilevel"/>
    <w:tmpl w:val="F1F00D6E"/>
    <w:lvl w:ilvl="0" w:tplc="80281BEC">
      <w:start w:val="1"/>
      <w:numFmt w:val="bullet"/>
      <w:lvlText w:val="•"/>
      <w:lvlJc w:val="left"/>
    </w:lvl>
    <w:lvl w:ilvl="1" w:tplc="A4305280">
      <w:numFmt w:val="decimal"/>
      <w:lvlText w:val=""/>
      <w:lvlJc w:val="left"/>
    </w:lvl>
    <w:lvl w:ilvl="2" w:tplc="8B1AC8D0">
      <w:numFmt w:val="decimal"/>
      <w:lvlText w:val=""/>
      <w:lvlJc w:val="left"/>
    </w:lvl>
    <w:lvl w:ilvl="3" w:tplc="59428A2A">
      <w:numFmt w:val="decimal"/>
      <w:lvlText w:val=""/>
      <w:lvlJc w:val="left"/>
    </w:lvl>
    <w:lvl w:ilvl="4" w:tplc="CE90FF8C">
      <w:numFmt w:val="decimal"/>
      <w:lvlText w:val=""/>
      <w:lvlJc w:val="left"/>
    </w:lvl>
    <w:lvl w:ilvl="5" w:tplc="44A03196">
      <w:numFmt w:val="decimal"/>
      <w:lvlText w:val=""/>
      <w:lvlJc w:val="left"/>
    </w:lvl>
    <w:lvl w:ilvl="6" w:tplc="BA8897B2">
      <w:numFmt w:val="decimal"/>
      <w:lvlText w:val=""/>
      <w:lvlJc w:val="left"/>
    </w:lvl>
    <w:lvl w:ilvl="7" w:tplc="0A2699C0">
      <w:numFmt w:val="decimal"/>
      <w:lvlText w:val=""/>
      <w:lvlJc w:val="left"/>
    </w:lvl>
    <w:lvl w:ilvl="8" w:tplc="09B22D96">
      <w:numFmt w:val="decimal"/>
      <w:lvlText w:val=""/>
      <w:lvlJc w:val="left"/>
    </w:lvl>
  </w:abstractNum>
  <w:abstractNum w:abstractNumId="18">
    <w:nsid w:val="00007FBE"/>
    <w:multiLevelType w:val="hybridMultilevel"/>
    <w:tmpl w:val="D50E0E98"/>
    <w:lvl w:ilvl="0" w:tplc="30E4159C">
      <w:start w:val="1"/>
      <w:numFmt w:val="bullet"/>
      <w:lvlText w:val="•"/>
      <w:lvlJc w:val="left"/>
    </w:lvl>
    <w:lvl w:ilvl="1" w:tplc="453EC816">
      <w:numFmt w:val="decimal"/>
      <w:lvlText w:val=""/>
      <w:lvlJc w:val="left"/>
    </w:lvl>
    <w:lvl w:ilvl="2" w:tplc="9ED4D03A">
      <w:numFmt w:val="decimal"/>
      <w:lvlText w:val=""/>
      <w:lvlJc w:val="left"/>
    </w:lvl>
    <w:lvl w:ilvl="3" w:tplc="009826D4">
      <w:numFmt w:val="decimal"/>
      <w:lvlText w:val=""/>
      <w:lvlJc w:val="left"/>
    </w:lvl>
    <w:lvl w:ilvl="4" w:tplc="FCA011D8">
      <w:numFmt w:val="decimal"/>
      <w:lvlText w:val=""/>
      <w:lvlJc w:val="left"/>
    </w:lvl>
    <w:lvl w:ilvl="5" w:tplc="D53259F2">
      <w:numFmt w:val="decimal"/>
      <w:lvlText w:val=""/>
      <w:lvlJc w:val="left"/>
    </w:lvl>
    <w:lvl w:ilvl="6" w:tplc="11929210">
      <w:numFmt w:val="decimal"/>
      <w:lvlText w:val=""/>
      <w:lvlJc w:val="left"/>
    </w:lvl>
    <w:lvl w:ilvl="7" w:tplc="0DEE9EFA">
      <w:numFmt w:val="decimal"/>
      <w:lvlText w:val=""/>
      <w:lvlJc w:val="left"/>
    </w:lvl>
    <w:lvl w:ilvl="8" w:tplc="8CD8DA76">
      <w:numFmt w:val="decimal"/>
      <w:lvlText w:val=""/>
      <w:lvlJc w:val="left"/>
    </w:lvl>
  </w:abstractNum>
  <w:abstractNum w:abstractNumId="19">
    <w:nsid w:val="0D971C2F"/>
    <w:multiLevelType w:val="hybridMultilevel"/>
    <w:tmpl w:val="E21A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5928A5"/>
    <w:multiLevelType w:val="hybridMultilevel"/>
    <w:tmpl w:val="BB180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20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9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A46"/>
    <w:rsid w:val="00044CCC"/>
    <w:rsid w:val="000C6CCF"/>
    <w:rsid w:val="001171E2"/>
    <w:rsid w:val="00164C8A"/>
    <w:rsid w:val="001C5C2C"/>
    <w:rsid w:val="001F41EB"/>
    <w:rsid w:val="001F737F"/>
    <w:rsid w:val="0022341D"/>
    <w:rsid w:val="0022640E"/>
    <w:rsid w:val="002741FD"/>
    <w:rsid w:val="00311E2B"/>
    <w:rsid w:val="00342A46"/>
    <w:rsid w:val="003E5D60"/>
    <w:rsid w:val="004373BC"/>
    <w:rsid w:val="004977F0"/>
    <w:rsid w:val="005308CB"/>
    <w:rsid w:val="005665DC"/>
    <w:rsid w:val="0058378D"/>
    <w:rsid w:val="00584A72"/>
    <w:rsid w:val="005B1254"/>
    <w:rsid w:val="005B66E5"/>
    <w:rsid w:val="00643C24"/>
    <w:rsid w:val="007356C8"/>
    <w:rsid w:val="00754F9A"/>
    <w:rsid w:val="00761D5F"/>
    <w:rsid w:val="00811463"/>
    <w:rsid w:val="00815167"/>
    <w:rsid w:val="00964490"/>
    <w:rsid w:val="00A3451A"/>
    <w:rsid w:val="00AC07CC"/>
    <w:rsid w:val="00B40AB2"/>
    <w:rsid w:val="00BA4F83"/>
    <w:rsid w:val="00C071BD"/>
    <w:rsid w:val="00C47774"/>
    <w:rsid w:val="00C50470"/>
    <w:rsid w:val="00C8566D"/>
    <w:rsid w:val="00C94BC5"/>
    <w:rsid w:val="00CB5DE6"/>
    <w:rsid w:val="00CE4001"/>
    <w:rsid w:val="00D97BF9"/>
    <w:rsid w:val="00DD5FF3"/>
    <w:rsid w:val="00E70B58"/>
    <w:rsid w:val="00EB08E9"/>
    <w:rsid w:val="00EF46EE"/>
    <w:rsid w:val="00F11236"/>
    <w:rsid w:val="00F63F2E"/>
    <w:rsid w:val="00F94318"/>
    <w:rsid w:val="00FE3FF9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12,15"/>
      <o:rules v:ext="edit">
        <o:r id="V:Rule2" type="connector" idref="#AutoShape 2"/>
        <o:r id="V:Rule3" type="connector" idref="#_x0000_s16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2019-09-13T07:25:00Z</dcterms:created>
  <dcterms:modified xsi:type="dcterms:W3CDTF">2019-10-06T12:07:00Z</dcterms:modified>
</cp:coreProperties>
</file>