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0BDD" w14:textId="7535D9B6" w:rsidR="00815309" w:rsidRDefault="00815309" w:rsidP="008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09">
        <w:rPr>
          <w:rFonts w:ascii="Times New Roman" w:hAnsi="Times New Roman" w:cs="Times New Roman"/>
          <w:b/>
          <w:sz w:val="28"/>
          <w:szCs w:val="28"/>
        </w:rPr>
        <w:t>Заикание появилось. Что делать?</w:t>
      </w:r>
    </w:p>
    <w:p w14:paraId="2DEE1866" w14:textId="7124352C" w:rsidR="008A1B13" w:rsidRPr="00815309" w:rsidRDefault="008A1B13" w:rsidP="008A1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D219C4C" wp14:editId="2F46106E">
            <wp:extent cx="2681531" cy="2008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48" cy="20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F46D" w14:textId="3F6E690B" w:rsidR="00815309" w:rsidRP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Заикание - серьезное нарушение речи. К нему нельзя относиться легкомысленно, надеясь, что со временем, без особых усилий, все пройдет. Понимание серьезности создавшегося положения, способность адекватно воспринимать возникшую проблему ребенка, готовность к переменам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основа всех последующих действий родителей.</w:t>
      </w:r>
    </w:p>
    <w:p w14:paraId="2C917181" w14:textId="77777777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Лечение при заикании нужно начинать немедленно, как только оно возникло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в начальной стадии. Острое заболевание лечить всегда легче, чем хроническое. И лечение обязательно должно быть комплексным. Заикание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проявление неустойчивости процессов нервной деятельности или органического поражения нервной системы. Его невозможно преодолеть без лечения нервной системы. Исходя из состояния нервной системы врач-психоневролог назначает необходимые лекарства. Медицинские препараты подбираются индивидуально для каждого ребенка, однозначной, подходящей для всех схемы лечения не существует. Иногда необходимые ребенку лекарства «угадываются» не сразу, подбор может занимать 2-3 месяца. Заикающийся ребенок должен наблюдаться у врача не только в период прохождения курса лечения, но и достаточно долго, иногда 2-3 года, уже после того, как речь нормализуется. Связано это с тем, что несмотря на избавление от запинок, уровень адаптивных возможностей центральной нервной системы ребенка остается низким, а значит, возможен рецидив заикания, особенно в кризисные периоды развития ребенка. Безусловно, медикаментозные назначения, сделанные врачом, необходимо строго выполнять.</w:t>
      </w:r>
    </w:p>
    <w:p w14:paraId="65E6DCF3" w14:textId="47E66515" w:rsidR="00815309" w:rsidRP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Ребенок, у которого возникло заикание, нуждается в мерах по профилактике искажений личности, предотвращению образования невротических комплексов. Обычно дети не замечают запинок в своей речи, но могут чувствовать беспокойство, волнение взрослых по этому поводу. В дальнейшем из этой запавшей в память ребенка тревоги может вырасти страх речи. Он усиливает волнения, связанные с речью, и они еще более ухудшают ее. Психотерапевтическое направление в лечении заикания имеет большое значение, так </w:t>
      </w:r>
      <w:proofErr w:type="gramStart"/>
      <w:r w:rsidRPr="008A1B1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A1B13">
        <w:rPr>
          <w:rFonts w:ascii="Times New Roman" w:hAnsi="Times New Roman" w:cs="Times New Roman"/>
          <w:sz w:val="28"/>
          <w:szCs w:val="28"/>
        </w:rPr>
        <w:t xml:space="preserve"> как и работа с психологом.</w:t>
      </w:r>
    </w:p>
    <w:p w14:paraId="0C1DCD8B" w14:textId="77777777" w:rsidR="008A1B13" w:rsidRDefault="00815309" w:rsidP="008A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Уже в 3 года многие дети могут заниматься с логопедом. Если заикание стало привычным, отмечается несколько месяцев, пора начинать занятия.</w:t>
      </w:r>
    </w:p>
    <w:p w14:paraId="66938684" w14:textId="77777777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при заикании полезны оздоровительные мероприятия. На речь заикающегося влияет все: и психическое, и физическое состояние организма. Практически любые болезни ослабляют организм и могут «сбивать» речевые зоны мозга с режима работы. Ребенок, вынужденный весь день проводить в душном, часто тесном помещении, принуждаемый к малоподвижности, отучается по-настоящему полноценно дышать и двигаться. Чтобы защитить ребенка и от возможных простуд, и укрепить его здоровье, нужно вспомнить о такой простой и доступной вещи, как закаливание. Что и в какой последовательности делать, лучше обсудить с врачом. Очень хорошо, если вы присоединитесь к ребенку, покажете ему пример. И, конечно, никакого обливания сквозь слезы или принудительного моржевания. Здоровье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любой ценой, точно не подходящий для вас путь. Главное, чтобы вы и ребенок получали при этом удовольствие, и от самих процедур, и от общения друг с другом.</w:t>
      </w:r>
    </w:p>
    <w:p w14:paraId="64B750EF" w14:textId="3045AF35" w:rsidR="00815309" w:rsidRP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Кроме того, вы должны следить, чтобы у ребенка постоянно была физическая нагрузка. Именно физическому развитию мы уделяем слишком мало времени, предпочитая тихие, малоподвижные интеллектуальные игры и развлечения, и не удивительно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двигаться нам самим не очень хочется. Для заикающегося ребенка полезна нагрузка, состоящая в ритмизированном поочередном использовании конечностей (ходьба, бег, плавание, велосипед, ритмические танцы и т.п.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до ощутимой усталости, но не до изнеможения). Занятия должны проходить не очень далеко от дома, регулярные поездки осенью и зимой в общественном транспорте могут свести на нет всю вашу заботу о здоровье ребенка. Иногда одним из самых лучших вариантов может оказаться самый простой - занятия физкультурой в поликлинике. Если вы решите остановиться на более серьезном варианте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ищите такую спортивную секцию, где занятия соответствуют возрастным нормам, детей развлекают и действительно оздоравливают, а не воспитывают будущих чемпионов, тренер с пониманием и терпением относится к неудачам детей, элемент соревновательности минимальный.</w:t>
      </w:r>
    </w:p>
    <w:p w14:paraId="304AD7A3" w14:textId="77777777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При внезапно возникшем заикании специальные логопедические занятия, улучшающие речь ребенка, обычно не проводятся. В этом случае необходимо срочно создать условия для нормализации эмоционального состояния ребенка, особенно, если после испуга ребенок какое-то время молчал. Само по себе ровное, спокойное, доброжелательное общение с ребенком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необходимое условие для лечения заикания. Успех в преодолении заикания во многом определяется поведением родителей, их готовностью изменять прочные, но неэффективные стереотипы, сложившиеся в отношениях с ребенком. Часто, когда необходимо вылечить заикание у ребенка, начинать надо с себя.</w:t>
      </w:r>
    </w:p>
    <w:p w14:paraId="5A4C819D" w14:textId="77777777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Прежде всего, не паниковать, ни в коем случае нельзя показывать свою озабоченность по поводу заикания и даже употреблять при ребенке само слово «заикание». Нельзя требовать от ребенка плавной речи, стыдить и наказывать его, сообщать ребенку, что он «сказал плохо», и не просить, чтобы он «сказал хорошо». Никогда не просить вдохнуть побольше воздуха, а потом говорить. Вдох должен быть рефлекторным, неосознаваемым. И, конечно, недопустимы передразнивания и насмешки.</w:t>
      </w:r>
    </w:p>
    <w:p w14:paraId="67A8C7EC" w14:textId="07A8302A" w:rsidR="00815309" w:rsidRP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Дети подражают речи окружающих взрослых. Вы незаметно можете помочь ребенку изменить манеру речи, для этого постарайтесь сами говорить меньше и не торопясь, короткими и понятными фразами, употребляя простые, знакомые ребенку слова. Ваша речь должна быть четкой, ясной, лаконичной. Не требуя от ребенка, чтобы он говорил ритмизировано, сами почаще говорите и читайте ему с ритмом, чтобы сработал «обезьяний» рефлекс, и ребенок воспользовался бы приемом ритмизации речи неосознанно. Не задавайте ребенку слишком много вопросов, вовлекая его в сложные беседы. Проанализируйте, сколько и какие вопросов вы задаете своему ребенку, сколько среди них пустых, просто глупых, не требующих вообще никакого ответа. Не провоцируйте ребенка на речь. Учитесь, прежде чем что-то сказать, выдерживать паузу. Давайте себе время увидеть, что происходит. Некоторая медлительность взрослых всегда действует на детей внушающим образом.</w:t>
      </w:r>
    </w:p>
    <w:p w14:paraId="65BE89C8" w14:textId="2DC77A22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Подумайте, как организовать вашу совместную жизнь с ребенком так, чтобы его не надо было подгонять. Ваша задача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научить ребенка говорить медленнее. И она становится абсолютно невыполнимой, когда вы начинаете спешить и торопить ребенка, делая его жизнь еще более напряженной. Примерно каждый второй ребенок не справляется с темпом, предлагаемым ему взрослым, не у всех получается сразу оторваться от увлекательного занятия, быстро выполнить вашу просьбу. Так же, как и себе, давайте ребенку достаточный запас времени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«вот эту машинку в гараж поставишь, и мы будем…», «скоро я позвоню в колокольчик, и мы начнем…». Если обстоятельства складываются так, что действовать надо немедленно, не вступайте в препирательства, не торгуйтесь, уверенно и весело приказывайте. Иногда, без лишних слов, мягко обнимите и уведите. Всегда действуйте по ситуации и интуиции. Сложные моменты в вашем взаимодействии с ребенком возникают ежедневно, не бойтесь экспериментировать.</w:t>
      </w:r>
    </w:p>
    <w:p w14:paraId="569C8834" w14:textId="77777777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Большую часть дня занимайте ребенка занятиями, которые не требуют развернутой речи. Режим ребенка нужно организовать так, чтобы необходимость в речи почти не возникала. Это, конечно, трудно, но возможно.</w:t>
      </w:r>
    </w:p>
    <w:p w14:paraId="0D14601F" w14:textId="77777777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Можно играть в настольные игры, вытаскивайте из дальнего угла мозаику, лото, домино, пластилин, глину. В каждом доме есть конструктор, какой-то строительный материал, кубики. Строить, разрушать, восстанавливать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замечательная возможность для ребенка учиться владеть ситуацией и принимать решения. Эта простая последовательность действий </w:t>
      </w:r>
      <w:r w:rsidR="008A1B13">
        <w:rPr>
          <w:rFonts w:ascii="Times New Roman" w:hAnsi="Times New Roman" w:cs="Times New Roman"/>
          <w:sz w:val="28"/>
          <w:szCs w:val="28"/>
        </w:rPr>
        <w:t>-</w:t>
      </w:r>
      <w:r w:rsidRPr="008A1B13">
        <w:rPr>
          <w:rFonts w:ascii="Times New Roman" w:hAnsi="Times New Roman" w:cs="Times New Roman"/>
          <w:sz w:val="28"/>
          <w:szCs w:val="28"/>
        </w:rPr>
        <w:t xml:space="preserve"> построил-сломал, дает ребенку ощущение контроля и предсказуемости, помогает справиться со страхами, проявить естественную агрессивность в безопасной игровой ситуации. Начинайте игру вместе с ребенком, но не берите инициативу в свои руки, давайте ребенку возможность проявить себя. Очень скоро он с удовольствием будет играть один, и вам останется только пополнять коллекцию новыми элементами, чтобы разнообразить игру.</w:t>
      </w:r>
    </w:p>
    <w:p w14:paraId="40EBBB70" w14:textId="77777777" w:rsid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Рисовать лучше всего гуашью на больших листах бумаги большими кисточками или пальцами. Так ребенок сможет наиболее полно выразить свое эмоциональное состояние, и вам будет над чем подумать. Только не надо поправлять его и учить рисовать «правильно».</w:t>
      </w:r>
    </w:p>
    <w:p w14:paraId="510AA68A" w14:textId="56BA3763" w:rsidR="00815309" w:rsidRP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Полезно петь для ребенка и вместе с ребенком, вспоминать песенки из своего детства, танцевать и просто двигаться под музыку.</w:t>
      </w:r>
    </w:p>
    <w:p w14:paraId="42AE66CB" w14:textId="77777777" w:rsidR="008A1B13" w:rsidRDefault="00815309" w:rsidP="008A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Очень укрепляют нервную систему игры с песком и водой. Наверное, все дети любят игры с водой, они часами могут пускать кораблики, переливать воду, просто смотреть, как она течет. Песок тоже необыкновенно приятный и привлекательный для детей материал. Его можно смешивать с водой и создавать собственный мир, с горами, замками, болотами, а потом долго обживать его, брать в свой мир всех, кого захочется.</w:t>
      </w:r>
    </w:p>
    <w:p w14:paraId="0E8C471A" w14:textId="77777777" w:rsidR="008A1B13" w:rsidRDefault="00815309" w:rsidP="008A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Вы можете делать обычные рутинные домашние дела вместе с ребенком. Девочки часто с удовольствием перебирают крупу, раскладывают пуговицы, мальчики охотно возятся с рабочими инструментами.</w:t>
      </w:r>
    </w:p>
    <w:p w14:paraId="20A3D500" w14:textId="6392B73B" w:rsidR="00815309" w:rsidRPr="008A1B13" w:rsidRDefault="00815309" w:rsidP="008A1B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Играя в одиночестве, ребенок </w:t>
      </w:r>
      <w:proofErr w:type="spellStart"/>
      <w:r w:rsidRPr="008A1B13">
        <w:rPr>
          <w:rFonts w:ascii="Times New Roman" w:hAnsi="Times New Roman" w:cs="Times New Roman"/>
          <w:sz w:val="28"/>
          <w:szCs w:val="28"/>
        </w:rPr>
        <w:t>оречевляет</w:t>
      </w:r>
      <w:proofErr w:type="spellEnd"/>
      <w:r w:rsidRPr="008A1B13">
        <w:rPr>
          <w:rFonts w:ascii="Times New Roman" w:hAnsi="Times New Roman" w:cs="Times New Roman"/>
          <w:sz w:val="28"/>
          <w:szCs w:val="28"/>
        </w:rPr>
        <w:t xml:space="preserve"> свои действия, но, как правило, не заикается. Многие дети говорят без запинок с игрушками, животными, маленькими детьми. Не запрещайте такую речь.</w:t>
      </w:r>
    </w:p>
    <w:p w14:paraId="53A401CC" w14:textId="36905CCE" w:rsidR="00815309" w:rsidRPr="008A1B13" w:rsidRDefault="00815309" w:rsidP="008A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>Многие специалисты по заиканию советуют полностью ограничить речь ребенка, перевести его на режим молчания, исключить все виды эмоционального воздействия. Может быть, и следовало бы дать нервной системе ребенка полный покой, но часто такие жесткие рекомендации выполнить не удается. Нельзя запретить ребенку говорить, когда у него возникает такая потребность, спрашивать, заниматься любимым делом (музыкой, рисованием и т.п.), читать книги, иногда смотреть детские передачи, к которым ребенок привык. Важно в целом организовать режим так, чтобы необходимость говорить у ребенка возникала как можно реже, а не ссориться с ним и запрещать привычные вещи.</w:t>
      </w:r>
      <w:bookmarkStart w:id="0" w:name="_GoBack"/>
      <w:bookmarkEnd w:id="0"/>
    </w:p>
    <w:sectPr w:rsidR="00815309" w:rsidRPr="008A1B13" w:rsidSect="008A1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6DE"/>
    <w:rsid w:val="003366DE"/>
    <w:rsid w:val="00815309"/>
    <w:rsid w:val="008A1B13"/>
    <w:rsid w:val="00E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3E2F"/>
  <w15:docId w15:val="{3ED625BC-AFE4-45C1-BF2D-7DE6385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6DE"/>
  </w:style>
  <w:style w:type="paragraph" w:styleId="a3">
    <w:name w:val="No Spacing"/>
    <w:uiPriority w:val="1"/>
    <w:qFormat/>
    <w:rsid w:val="008A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502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9910-ADC0-43E2-8572-77C5DD85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Людмила</cp:lastModifiedBy>
  <cp:revision>6</cp:revision>
  <dcterms:created xsi:type="dcterms:W3CDTF">2014-01-31T01:29:00Z</dcterms:created>
  <dcterms:modified xsi:type="dcterms:W3CDTF">2023-11-15T15:05:00Z</dcterms:modified>
</cp:coreProperties>
</file>